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7F45">
      <w:pPr>
        <w:rPr>
          <w:b/>
          <w:sz w:val="28"/>
          <w:szCs w:val="28"/>
        </w:rPr>
      </w:pPr>
      <w:bookmarkStart w:id="0" w:name="_GoBack"/>
      <w:bookmarkEnd w:id="0"/>
      <w:r>
        <w:rPr>
          <w:noProof/>
          <w:lang w:eastAsia="en-GB"/>
        </w:rPr>
        <w:drawing>
          <wp:inline distT="0" distB="0" distL="0" distR="0" wp14:anchorId="182DFCE9" wp14:editId="374C3C41">
            <wp:extent cx="21050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a:effectLst/>
                  </pic:spPr>
                </pic:pic>
              </a:graphicData>
            </a:graphic>
          </wp:inline>
        </w:drawing>
      </w: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945DD0">
      <w:pPr>
        <w:rPr>
          <w:sz w:val="44"/>
          <w:szCs w:val="44"/>
        </w:rPr>
      </w:pPr>
      <w:r>
        <w:rPr>
          <w:sz w:val="44"/>
          <w:szCs w:val="44"/>
        </w:rPr>
        <w:t>Session 2014</w:t>
      </w:r>
      <w:r w:rsidR="005C2CD1" w:rsidRPr="00B661F5">
        <w:rPr>
          <w:sz w:val="44"/>
          <w:szCs w:val="44"/>
        </w:rPr>
        <w:t>-</w:t>
      </w:r>
      <w:r>
        <w:rPr>
          <w:sz w:val="44"/>
          <w:szCs w:val="44"/>
        </w:rPr>
        <w:t>15</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1E7F45">
      <w:pPr>
        <w:rPr>
          <w:b/>
          <w:sz w:val="28"/>
          <w:szCs w:val="28"/>
        </w:rPr>
      </w:pPr>
      <w:r>
        <w:rPr>
          <w:b/>
          <w:sz w:val="28"/>
          <w:szCs w:val="28"/>
        </w:rPr>
        <w:t>The College</w:t>
      </w:r>
      <w:r w:rsidR="00E900AA">
        <w:rPr>
          <w:b/>
          <w:sz w:val="28"/>
          <w:szCs w:val="28"/>
        </w:rPr>
        <w:t xml:space="preserve"> aim</w:t>
      </w:r>
      <w:r>
        <w:rPr>
          <w:b/>
          <w:sz w:val="28"/>
          <w:szCs w:val="28"/>
        </w:rPr>
        <w:t>s</w:t>
      </w:r>
      <w:r w:rsidR="00E900AA">
        <w:rPr>
          <w:b/>
          <w:sz w:val="28"/>
          <w:szCs w:val="28"/>
        </w:rPr>
        <w:t xml:space="preserve"> to abide by Human Rights Values (1948), referenced as FREDA  </w:t>
      </w:r>
    </w:p>
    <w:p w:rsidR="00590127" w:rsidRPr="00E900AA" w:rsidRDefault="00E900AA">
      <w:pPr>
        <w:rPr>
          <w:b/>
          <w:smallCaps/>
          <w:sz w:val="28"/>
          <w:szCs w:val="28"/>
        </w:rPr>
      </w:pPr>
      <w:r w:rsidRPr="00E900AA">
        <w:rPr>
          <w:b/>
          <w:smallCaps/>
          <w:sz w:val="28"/>
          <w:szCs w:val="28"/>
        </w:rPr>
        <w:t xml:space="preserve">Fairness  </w:t>
      </w:r>
      <w:r>
        <w:rPr>
          <w:b/>
          <w:smallCaps/>
          <w:sz w:val="28"/>
          <w:szCs w:val="28"/>
        </w:rPr>
        <w:t xml:space="preserve"> </w:t>
      </w:r>
      <w:r>
        <w:rPr>
          <w:b/>
          <w:smallCaps/>
          <w:sz w:val="28"/>
          <w:szCs w:val="28"/>
        </w:rPr>
        <w:br/>
      </w:r>
      <w:r w:rsidRPr="00E900AA">
        <w:rPr>
          <w:b/>
          <w:smallCaps/>
          <w:sz w:val="28"/>
          <w:szCs w:val="28"/>
        </w:rPr>
        <w:t xml:space="preserve">Respect </w:t>
      </w:r>
      <w:r>
        <w:rPr>
          <w:b/>
          <w:smallCaps/>
          <w:sz w:val="28"/>
          <w:szCs w:val="28"/>
        </w:rPr>
        <w:t xml:space="preserve">  </w:t>
      </w:r>
      <w:r>
        <w:rPr>
          <w:b/>
          <w:smallCaps/>
          <w:sz w:val="28"/>
          <w:szCs w:val="28"/>
        </w:rPr>
        <w:br/>
      </w:r>
      <w:r w:rsidRPr="00E900AA">
        <w:rPr>
          <w:b/>
          <w:smallCaps/>
          <w:sz w:val="28"/>
          <w:szCs w:val="28"/>
        </w:rPr>
        <w:t>Equality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Dignity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 xml:space="preserve">Autonomy  </w:t>
      </w: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F01FE0" w:rsidP="006D0B08">
            <w:pPr>
              <w:spacing w:before="40" w:after="40"/>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sidR="006D0B08">
              <w:rPr>
                <w:sz w:val="20"/>
                <w:szCs w:val="20"/>
              </w:rPr>
              <w:t> </w:t>
            </w:r>
            <w:r w:rsidR="006D0B08">
              <w:rPr>
                <w:sz w:val="20"/>
                <w:szCs w:val="20"/>
              </w:rPr>
              <w:t> </w:t>
            </w:r>
            <w:r w:rsidR="006D0B08">
              <w:rPr>
                <w:sz w:val="20"/>
                <w:szCs w:val="20"/>
              </w:rPr>
              <w:t> </w:t>
            </w:r>
            <w:r w:rsidR="006D0B08">
              <w:rPr>
                <w:sz w:val="20"/>
                <w:szCs w:val="20"/>
              </w:rPr>
              <w:t> </w:t>
            </w:r>
            <w:r w:rsidR="006D0B08">
              <w:rPr>
                <w:sz w:val="20"/>
                <w:szCs w:val="20"/>
              </w:rPr>
              <w:t> </w:t>
            </w:r>
            <w:r>
              <w:rPr>
                <w:sz w:val="20"/>
                <w:szCs w:val="20"/>
              </w:rPr>
              <w:fldChar w:fldCharType="end"/>
            </w:r>
            <w:bookmarkEnd w:id="1"/>
            <w:r w:rsidR="00221D2D" w:rsidRPr="00221D2D">
              <w:rPr>
                <w:sz w:val="20"/>
                <w:szCs w:val="20"/>
              </w:rPr>
              <w:t xml:space="preserve">      Change of course campus Television, Granton to Milton</w:t>
            </w:r>
            <w:r w:rsidR="00221D2D">
              <w:rPr>
                <w:sz w:val="20"/>
                <w:szCs w:val="20"/>
              </w:rPr>
              <w:t xml:space="preserve"> Road</w:t>
            </w:r>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D56CEC">
            <w:pPr>
              <w:spacing w:before="120" w:after="40"/>
              <w:rPr>
                <w:b/>
                <w:sz w:val="20"/>
                <w:szCs w:val="20"/>
              </w:rPr>
            </w:pPr>
            <w:r>
              <w:rPr>
                <w:b/>
                <w:sz w:val="20"/>
                <w:szCs w:val="20"/>
              </w:rPr>
              <w:t xml:space="preserve">Lead Name: </w:t>
            </w:r>
            <w:r w:rsidR="00F01FE0">
              <w:rPr>
                <w:b/>
                <w:sz w:val="20"/>
                <w:szCs w:val="20"/>
              </w:rPr>
              <w:fldChar w:fldCharType="begin">
                <w:ffData>
                  <w:name w:val="Text2"/>
                  <w:enabled/>
                  <w:calcOnExit w:val="0"/>
                  <w:textInput/>
                </w:ffData>
              </w:fldChar>
            </w:r>
            <w:bookmarkStart w:id="2" w:name="Text2"/>
            <w:r w:rsidR="00F01FE0">
              <w:rPr>
                <w:b/>
                <w:sz w:val="20"/>
                <w:szCs w:val="20"/>
              </w:rPr>
              <w:instrText xml:space="preserve"> FORMTEXT </w:instrText>
            </w:r>
            <w:r w:rsidR="00F01FE0">
              <w:rPr>
                <w:b/>
                <w:sz w:val="20"/>
                <w:szCs w:val="20"/>
              </w:rPr>
            </w:r>
            <w:r w:rsidR="00F01FE0">
              <w:rPr>
                <w:b/>
                <w:sz w:val="20"/>
                <w:szCs w:val="20"/>
              </w:rPr>
              <w:fldChar w:fldCharType="separate"/>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sz w:val="20"/>
                <w:szCs w:val="20"/>
              </w:rPr>
              <w:fldChar w:fldCharType="end"/>
            </w:r>
            <w:bookmarkEnd w:id="2"/>
            <w:r w:rsidR="00221D2D">
              <w:rPr>
                <w:b/>
                <w:sz w:val="20"/>
                <w:szCs w:val="20"/>
              </w:rPr>
              <w:t>Jon Buglass</w:t>
            </w:r>
          </w:p>
        </w:tc>
        <w:tc>
          <w:tcPr>
            <w:tcW w:w="4994" w:type="dxa"/>
            <w:tcBorders>
              <w:top w:val="single" w:sz="4" w:space="0" w:color="auto"/>
              <w:left w:val="single" w:sz="4" w:space="0" w:color="auto"/>
              <w:bottom w:val="single" w:sz="4" w:space="0" w:color="auto"/>
              <w:right w:val="nil"/>
            </w:tcBorders>
            <w:hideMark/>
          </w:tcPr>
          <w:p w:rsidR="00545FA5" w:rsidRDefault="00545FA5" w:rsidP="00545FA5">
            <w:pPr>
              <w:spacing w:before="120" w:after="40"/>
              <w:rPr>
                <w:b/>
                <w:sz w:val="20"/>
                <w:szCs w:val="20"/>
              </w:rPr>
            </w:pPr>
            <w:r>
              <w:rPr>
                <w:b/>
                <w:sz w:val="20"/>
                <w:szCs w:val="20"/>
              </w:rPr>
              <w:t xml:space="preserve">Date of assessment: </w:t>
            </w:r>
            <w:r w:rsidR="00F01FE0">
              <w:rPr>
                <w:b/>
                <w:sz w:val="20"/>
                <w:szCs w:val="20"/>
              </w:rPr>
              <w:fldChar w:fldCharType="begin">
                <w:ffData>
                  <w:name w:val="Text3"/>
                  <w:enabled/>
                  <w:calcOnExit w:val="0"/>
                  <w:textInput/>
                </w:ffData>
              </w:fldChar>
            </w:r>
            <w:bookmarkStart w:id="3" w:name="Text3"/>
            <w:r w:rsidR="00F01FE0">
              <w:rPr>
                <w:b/>
                <w:sz w:val="20"/>
                <w:szCs w:val="20"/>
              </w:rPr>
              <w:instrText xml:space="preserve"> FORMTEXT </w:instrText>
            </w:r>
            <w:r w:rsidR="00F01FE0">
              <w:rPr>
                <w:b/>
                <w:sz w:val="20"/>
                <w:szCs w:val="20"/>
              </w:rPr>
            </w:r>
            <w:r w:rsidR="00F01FE0">
              <w:rPr>
                <w:b/>
                <w:sz w:val="20"/>
                <w:szCs w:val="20"/>
              </w:rPr>
              <w:fldChar w:fldCharType="separate"/>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sz w:val="20"/>
                <w:szCs w:val="20"/>
              </w:rPr>
              <w:fldChar w:fldCharType="end"/>
            </w:r>
            <w:bookmarkEnd w:id="3"/>
            <w:r w:rsidR="00221D2D">
              <w:rPr>
                <w:b/>
                <w:sz w:val="20"/>
                <w:szCs w:val="20"/>
              </w:rPr>
              <w:t>February 2015</w:t>
            </w:r>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C81A1C" w:rsidRDefault="00F01FE0" w:rsidP="004A7B9E">
            <w:pPr>
              <w:spacing w:before="40" w:after="4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4A7B9E">
              <w:rPr>
                <w:sz w:val="20"/>
                <w:szCs w:val="20"/>
              </w:rPr>
              <w:t> </w:t>
            </w:r>
            <w:r w:rsidR="004A7B9E">
              <w:rPr>
                <w:sz w:val="20"/>
                <w:szCs w:val="20"/>
              </w:rPr>
              <w:t> </w:t>
            </w:r>
            <w:r w:rsidR="004A7B9E">
              <w:rPr>
                <w:sz w:val="20"/>
                <w:szCs w:val="20"/>
              </w:rPr>
              <w:t> </w:t>
            </w:r>
            <w:r w:rsidR="004A7B9E">
              <w:rPr>
                <w:sz w:val="20"/>
                <w:szCs w:val="20"/>
              </w:rPr>
              <w:t> </w:t>
            </w:r>
            <w:r w:rsidR="004A7B9E">
              <w:rPr>
                <w:sz w:val="20"/>
                <w:szCs w:val="20"/>
              </w:rPr>
              <w:t> </w:t>
            </w:r>
            <w:r>
              <w:rPr>
                <w:sz w:val="20"/>
                <w:szCs w:val="20"/>
              </w:rPr>
              <w:fldChar w:fldCharType="end"/>
            </w:r>
            <w:bookmarkEnd w:id="4"/>
            <w:r w:rsidR="00221D2D" w:rsidRPr="00221D2D">
              <w:rPr>
                <w:sz w:val="20"/>
                <w:szCs w:val="20"/>
              </w:rPr>
              <w:t xml:space="preserve"> Course moving campus to improve student experience in terms of providing team of staff to deliver course, and long term invest</w:t>
            </w:r>
            <w:r w:rsidR="00221D2D">
              <w:rPr>
                <w:sz w:val="20"/>
                <w:szCs w:val="20"/>
              </w:rPr>
              <w:t>ment</w:t>
            </w:r>
            <w:r w:rsidR="00221D2D" w:rsidRPr="00221D2D">
              <w:rPr>
                <w:sz w:val="20"/>
                <w:szCs w:val="20"/>
              </w:rPr>
              <w:t xml:space="preserve"> in resources in one area rather than spreading across 3. Financial gain by 'collapsing classes' in HND2 when required due to low numbers. Grow the curriculum in terms of more FE/HE provision targeted at school le</w:t>
            </w:r>
            <w:r w:rsidR="00221D2D">
              <w:rPr>
                <w:sz w:val="20"/>
                <w:szCs w:val="20"/>
              </w:rPr>
              <w:t>a</w:t>
            </w:r>
            <w:r w:rsidR="00221D2D" w:rsidRPr="00221D2D">
              <w:rPr>
                <w:sz w:val="20"/>
                <w:szCs w:val="20"/>
              </w:rPr>
              <w:t>vers in the region with the saved staffing.</w:t>
            </w:r>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C81A1C" w:rsidRDefault="00F01FE0" w:rsidP="00F01FE0">
            <w:pPr>
              <w:spacing w:before="40" w:after="40"/>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sidR="001A2142" w:rsidRPr="001A2142">
              <w:rPr>
                <w:sz w:val="20"/>
                <w:szCs w:val="20"/>
              </w:rPr>
              <w:t>Curriculum Strategy following curriculum review. Affects new students applying</w:t>
            </w:r>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Raise awareness of our FREDA</w:t>
            </w:r>
            <w:r w:rsidR="00E900AA">
              <w:rPr>
                <w:rFonts w:eastAsia="Times New Roman"/>
                <w:sz w:val="20"/>
                <w:szCs w:val="20"/>
                <w:lang w:val="en" w:eastAsia="en-GB"/>
              </w:rPr>
              <w:t>*</w:t>
            </w:r>
            <w:r w:rsidRPr="001845F7">
              <w:rPr>
                <w:rFonts w:eastAsia="Times New Roman"/>
                <w:sz w:val="20"/>
                <w:szCs w:val="20"/>
                <w:lang w:val="en" w:eastAsia="en-GB"/>
              </w:rPr>
              <w:t xml:space="preserve"> </w:t>
            </w:r>
            <w:r w:rsidR="00E900AA" w:rsidRPr="001845F7">
              <w:rPr>
                <w:rFonts w:eastAsia="Times New Roman"/>
                <w:sz w:val="20"/>
                <w:szCs w:val="20"/>
                <w:lang w:val="en" w:eastAsia="en-GB"/>
              </w:rPr>
              <w:t>values</w:t>
            </w:r>
            <w:r w:rsidR="00E900AA">
              <w:rPr>
                <w:rFonts w:eastAsia="Times New Roman"/>
                <w:sz w:val="20"/>
                <w:szCs w:val="20"/>
                <w:lang w:val="en" w:eastAsia="en-GB"/>
              </w:rPr>
              <w:t xml:space="preserve"> </w:t>
            </w:r>
            <w:r w:rsidR="00E900AA" w:rsidRPr="00E900AA">
              <w:rPr>
                <w:rFonts w:eastAsia="Times New Roman"/>
                <w:b/>
                <w:sz w:val="16"/>
                <w:szCs w:val="16"/>
                <w:lang w:val="en" w:eastAsia="en-GB"/>
              </w:rPr>
              <w:t>(see front page)</w:t>
            </w:r>
            <w:r w:rsidRPr="001845F7">
              <w:rPr>
                <w:rFonts w:eastAsia="Times New Roman"/>
                <w:sz w:val="20"/>
                <w:szCs w:val="20"/>
                <w:lang w:val="en" w:eastAsia="en-GB"/>
              </w:rPr>
              <w:t xml:space="preserve">,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t xml:space="preserve">Yes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760D14">
              <w:rPr>
                <w:b/>
                <w:sz w:val="20"/>
                <w:szCs w:val="20"/>
              </w:rPr>
            </w:r>
            <w:r w:rsidR="00760D14">
              <w:rPr>
                <w:b/>
                <w:sz w:val="20"/>
                <w:szCs w:val="20"/>
              </w:rPr>
              <w:fldChar w:fldCharType="separate"/>
            </w:r>
            <w:r w:rsidRPr="00851AC2">
              <w:rPr>
                <w:b/>
                <w:sz w:val="20"/>
                <w:szCs w:val="20"/>
              </w:rPr>
              <w:fldChar w:fldCharType="end"/>
            </w:r>
            <w:r w:rsidR="00851AC2" w:rsidRPr="00851AC2">
              <w:rPr>
                <w:sz w:val="20"/>
                <w:szCs w:val="20"/>
              </w:rPr>
              <w:t xml:space="preserve">  </w:t>
            </w:r>
            <w:r w:rsidR="005B7A87">
              <w:rPr>
                <w:sz w:val="20"/>
                <w:szCs w:val="20"/>
              </w:rPr>
              <w:t>x</w:t>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760D14">
              <w:rPr>
                <w:b/>
                <w:sz w:val="20"/>
                <w:szCs w:val="20"/>
              </w:rPr>
            </w:r>
            <w:r w:rsidR="00760D14">
              <w:rPr>
                <w:b/>
                <w:sz w:val="20"/>
                <w:szCs w:val="20"/>
              </w:rPr>
              <w:fldChar w:fldCharType="separate"/>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lastRenderedPageBreak/>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Sexual orientation, Race, Religion</w:t>
            </w:r>
            <w:r w:rsidR="00C31166">
              <w:rPr>
                <w:b/>
                <w:sz w:val="22"/>
                <w:szCs w:val="22"/>
              </w:rPr>
              <w:t>,</w:t>
            </w:r>
            <w:r w:rsidRPr="00211D20">
              <w:rPr>
                <w:b/>
                <w:sz w:val="22"/>
                <w:szCs w:val="22"/>
              </w:rPr>
              <w:t xml:space="preserve">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w:t>
            </w:r>
            <w:r w:rsidR="00C31166">
              <w:rPr>
                <w:b/>
                <w:sz w:val="22"/>
                <w:szCs w:val="22"/>
              </w:rPr>
              <w:t xml:space="preserve">, </w:t>
            </w:r>
            <w:r w:rsidR="00C31166" w:rsidRPr="00C31166">
              <w:rPr>
                <w:b/>
                <w:sz w:val="22"/>
                <w:szCs w:val="22"/>
              </w:rPr>
              <w:t>Marriage and civil partnership (in employment)</w:t>
            </w:r>
            <w:r w:rsidR="00C31166">
              <w:rPr>
                <w:rFonts w:cs="Myriad Pro Light"/>
                <w:color w:val="003667"/>
                <w:sz w:val="23"/>
                <w:szCs w:val="23"/>
              </w:rPr>
              <w:t xml:space="preserve"> </w:t>
            </w:r>
            <w:r w:rsidRPr="00211D20">
              <w:rPr>
                <w:b/>
                <w:sz w:val="22"/>
                <w:szCs w:val="22"/>
              </w:rPr>
              <w:t xml:space="preserve">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851AC2">
            <w:pPr>
              <w:spacing w:before="40" w:after="40"/>
              <w:rPr>
                <w:sz w:val="20"/>
                <w:szCs w:val="20"/>
              </w:rPr>
            </w:pPr>
            <w:r>
              <w:rPr>
                <w:sz w:val="20"/>
                <w:szCs w:val="20"/>
              </w:rPr>
              <w:t xml:space="preserve">Yes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sz w:val="20"/>
                <w:szCs w:val="20"/>
              </w:rPr>
              <w:t xml:space="preserve">   </w:t>
            </w:r>
            <w:r w:rsidR="005B7A87">
              <w:rPr>
                <w:sz w:val="20"/>
                <w:szCs w:val="20"/>
              </w:rPr>
              <w:t>x</w:t>
            </w:r>
            <w:r>
              <w:rPr>
                <w:sz w:val="20"/>
                <w:szCs w:val="20"/>
              </w:rPr>
              <w:t xml:space="preserve">   No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F01FE0" w:rsidRDefault="00F01FE0" w:rsidP="00347AED">
            <w:pPr>
              <w:spacing w:before="40" w:after="4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F01FE0" w:rsidRDefault="00F01FE0" w:rsidP="005B7A87">
            <w:pPr>
              <w:spacing w:before="40" w:after="4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005B7A87">
              <w:rPr>
                <w:sz w:val="20"/>
                <w:szCs w:val="20"/>
              </w:rPr>
              <w:t>Head of Creative Industries, Curriculum Manager for Broadcast Media</w:t>
            </w:r>
          </w:p>
        </w:tc>
      </w:tr>
    </w:tbl>
    <w:p w:rsidR="00323A6A" w:rsidRPr="005B50FA" w:rsidRDefault="00323A6A" w:rsidP="001D31B4">
      <w:pPr>
        <w:rPr>
          <w:smallCaps/>
        </w:rPr>
      </w:pPr>
      <w:r>
        <w:br w:type="page"/>
      </w:r>
      <w:r w:rsidRPr="005B50FA">
        <w:rPr>
          <w:b/>
          <w:smallCaps/>
        </w:rPr>
        <w:lastRenderedPageBreak/>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Raise awareness of our FREDA</w:t>
      </w:r>
      <w:r w:rsidR="00E900AA">
        <w:rPr>
          <w:rFonts w:eastAsia="Times New Roman"/>
          <w:sz w:val="22"/>
          <w:szCs w:val="22"/>
          <w:lang w:val="en" w:eastAsia="en-GB"/>
        </w:rPr>
        <w:t>*</w:t>
      </w:r>
      <w:r w:rsidRPr="00851AC2">
        <w:rPr>
          <w:rFonts w:eastAsia="Times New Roman"/>
          <w:sz w:val="22"/>
          <w:szCs w:val="22"/>
          <w:lang w:val="en" w:eastAsia="en-GB"/>
        </w:rPr>
        <w:t xml:space="preserve">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r w:rsidR="00E900AA">
              <w:rPr>
                <w:i/>
                <w:sz w:val="22"/>
                <w:szCs w:val="22"/>
              </w:rPr>
              <w:t xml:space="preserve"> </w:t>
            </w:r>
            <w:r w:rsidR="00E900AA" w:rsidRPr="00E900AA">
              <w:rPr>
                <w:i/>
                <w:sz w:val="32"/>
                <w:szCs w:val="32"/>
              </w:rPr>
              <w:t>*</w:t>
            </w:r>
            <w:r w:rsidR="00E900AA">
              <w:rPr>
                <w:i/>
                <w:sz w:val="32"/>
                <w:szCs w:val="32"/>
              </w:rPr>
              <w:t xml:space="preserve"> </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E900AA" w:rsidRPr="00E900AA" w:rsidRDefault="00E900AA">
      <w:pPr>
        <w:rPr>
          <w:b/>
          <w:sz w:val="20"/>
          <w:szCs w:val="20"/>
        </w:rPr>
      </w:pPr>
      <w:r w:rsidRPr="00E900AA">
        <w:rPr>
          <w:b/>
          <w:sz w:val="20"/>
          <w:szCs w:val="20"/>
        </w:rPr>
        <w:t>*  see front page and Guidelines document</w:t>
      </w:r>
    </w:p>
    <w:p w:rsidR="00211D20" w:rsidRDefault="00211D20">
      <w:r>
        <w:br w:type="page"/>
      </w:r>
    </w:p>
    <w:p w:rsidR="007A72E3" w:rsidRDefault="007A72E3" w:rsidP="007A72E3">
      <w:pPr>
        <w:spacing w:after="0" w:line="240" w:lineRule="auto"/>
      </w:pPr>
    </w:p>
    <w:tbl>
      <w:tblPr>
        <w:tblStyle w:val="TableGrid"/>
        <w:tblW w:w="14855" w:type="dxa"/>
        <w:tblLook w:val="04A0" w:firstRow="1" w:lastRow="0" w:firstColumn="1" w:lastColumn="0" w:noHBand="0" w:noVBand="1"/>
      </w:tblPr>
      <w:tblGrid>
        <w:gridCol w:w="3227"/>
        <w:gridCol w:w="6523"/>
        <w:gridCol w:w="5105"/>
      </w:tblGrid>
      <w:tr w:rsidR="009975A9" w:rsidRPr="00AF4FFA" w:rsidTr="00945DD0">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F01FE0" w:rsidRDefault="00F01FE0" w:rsidP="007A72E3">
            <w:pPr>
              <w:spacing w:before="40" w:after="40"/>
              <w:rPr>
                <w:b/>
                <w:sz w:val="20"/>
                <w:szCs w:val="20"/>
              </w:rPr>
            </w:pP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p w:rsidR="005B7A87" w:rsidRPr="005B7A87" w:rsidRDefault="005B7A87" w:rsidP="005B7A87">
            <w:pPr>
              <w:spacing w:before="40" w:after="40"/>
              <w:rPr>
                <w:sz w:val="20"/>
                <w:szCs w:val="20"/>
              </w:rPr>
            </w:pPr>
            <w:r w:rsidRPr="005B7A87">
              <w:rPr>
                <w:sz w:val="20"/>
                <w:szCs w:val="20"/>
              </w:rPr>
              <w:t xml:space="preserve">The student experience will be improved for all students by the long term investing in resources in one area rather than spreading across 3. Financial gain by 'collapsing classes' in HND2 when required due to low numbers ensures programme will continue. Also growth in the curriculum in terms of more FE/HE provision targeted at school leavers and 16 -19yrs in the region.  </w:t>
            </w:r>
          </w:p>
          <w:p w:rsidR="005B7A87" w:rsidRDefault="005B7A87" w:rsidP="005B7A87">
            <w:pPr>
              <w:spacing w:before="40" w:after="40"/>
              <w:rPr>
                <w:sz w:val="20"/>
                <w:szCs w:val="20"/>
              </w:rPr>
            </w:pPr>
            <w:r w:rsidRPr="005B7A87">
              <w:rPr>
                <w:sz w:val="20"/>
                <w:szCs w:val="20"/>
              </w:rPr>
              <w:t xml:space="preserve">The application and enrolment data does not indicated any detriment to any specific protected characteristic group.  </w:t>
            </w:r>
            <w:r>
              <w:rPr>
                <w:sz w:val="20"/>
                <w:szCs w:val="20"/>
              </w:rPr>
              <w:t xml:space="preserve">The facilities at Milton Road are </w:t>
            </w:r>
            <w:r w:rsidRPr="005B7A87">
              <w:rPr>
                <w:sz w:val="20"/>
                <w:szCs w:val="20"/>
              </w:rPr>
              <w:t>open to all after hours Mon-Thurs until 9 pm and also 10-5 at weekends to access editing equipment. The</w:t>
            </w:r>
            <w:r>
              <w:rPr>
                <w:sz w:val="20"/>
                <w:szCs w:val="20"/>
              </w:rPr>
              <w:t>y are</w:t>
            </w:r>
            <w:r w:rsidRPr="005B7A87">
              <w:rPr>
                <w:sz w:val="20"/>
                <w:szCs w:val="20"/>
              </w:rPr>
              <w:t xml:space="preserve"> also</w:t>
            </w:r>
            <w:r>
              <w:rPr>
                <w:sz w:val="20"/>
                <w:szCs w:val="20"/>
              </w:rPr>
              <w:t xml:space="preserve"> ground floor and have</w:t>
            </w:r>
            <w:r w:rsidRPr="005B7A87">
              <w:rPr>
                <w:sz w:val="20"/>
                <w:szCs w:val="20"/>
              </w:rPr>
              <w:t xml:space="preserve"> better access for potential students with mobility issues.</w:t>
            </w:r>
          </w:p>
          <w:p w:rsidR="00F01FE0" w:rsidRPr="00AF4FFA" w:rsidRDefault="005B7A87" w:rsidP="005B7A87">
            <w:pPr>
              <w:spacing w:before="40" w:after="40"/>
              <w:rPr>
                <w:b/>
                <w:color w:val="FFFFFF" w:themeColor="background1"/>
                <w:sz w:val="20"/>
                <w:szCs w:val="20"/>
              </w:rPr>
            </w:pPr>
            <w:r w:rsidRPr="005B7A87">
              <w:rPr>
                <w:sz w:val="20"/>
                <w:szCs w:val="20"/>
              </w:rPr>
              <w:t xml:space="preserve"> </w:t>
            </w: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F01FE0" w:rsidRDefault="00F01FE0" w:rsidP="009975A9">
            <w:pPr>
              <w:spacing w:before="40" w:after="40"/>
              <w:rPr>
                <w:b/>
                <w:i/>
                <w:sz w:val="20"/>
                <w:szCs w:val="20"/>
              </w:rPr>
            </w:pPr>
            <w:r>
              <w:rPr>
                <w:b/>
                <w:i/>
                <w:sz w:val="20"/>
                <w:szCs w:val="20"/>
              </w:rPr>
              <w:fldChar w:fldCharType="begin">
                <w:ffData>
                  <w:name w:val="Text10"/>
                  <w:enabled/>
                  <w:calcOnExit w:val="0"/>
                  <w:textInput/>
                </w:ffData>
              </w:fldChar>
            </w:r>
            <w:bookmarkStart w:id="9" w:name="Text10"/>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9"/>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Default="00B93BEF" w:rsidP="009975A9">
            <w:pPr>
              <w:spacing w:before="40" w:after="40"/>
              <w:rPr>
                <w:b/>
                <w:i/>
                <w:sz w:val="20"/>
                <w:szCs w:val="20"/>
              </w:rPr>
            </w:pPr>
          </w:p>
          <w:p w:rsidR="00B93BEF" w:rsidRPr="00B93BEF" w:rsidRDefault="00B93BEF" w:rsidP="00B93BEF">
            <w:pPr>
              <w:spacing w:before="40" w:after="40"/>
              <w:rPr>
                <w:b/>
                <w:sz w:val="20"/>
                <w:szCs w:val="20"/>
              </w:rPr>
            </w:pPr>
          </w:p>
          <w:p w:rsidR="00B93BEF" w:rsidRPr="00B93BEF" w:rsidRDefault="00B93BEF" w:rsidP="00B93BEF">
            <w:pPr>
              <w:spacing w:before="40" w:after="40"/>
              <w:rPr>
                <w:b/>
                <w:sz w:val="20"/>
                <w:szCs w:val="20"/>
              </w:rPr>
            </w:pPr>
          </w:p>
          <w:p w:rsidR="00B93BEF" w:rsidRPr="00B93BEF" w:rsidRDefault="00B93BEF" w:rsidP="00B93BEF">
            <w:pPr>
              <w:spacing w:before="40" w:after="40"/>
              <w:rPr>
                <w:b/>
                <w:sz w:val="20"/>
                <w:szCs w:val="20"/>
              </w:rPr>
            </w:pPr>
          </w:p>
          <w:p w:rsidR="00B93BEF" w:rsidRPr="009975A9" w:rsidRDefault="00B93BEF" w:rsidP="00B93BEF">
            <w:pPr>
              <w:spacing w:before="40" w:after="40"/>
              <w:rPr>
                <w:b/>
                <w:sz w:val="20"/>
                <w:szCs w:val="20"/>
              </w:rPr>
            </w:pPr>
            <w:r w:rsidRPr="00B93BEF">
              <w:rPr>
                <w:b/>
                <w:sz w:val="20"/>
                <w:szCs w:val="20"/>
              </w:rPr>
              <w:t>Adapt timetable as a reasonable adjustment to take account of any changes to time</w:t>
            </w:r>
          </w:p>
        </w:tc>
      </w:tr>
      <w:tr w:rsidR="009975A9" w:rsidTr="00945DD0">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AGE</w:t>
            </w:r>
            <w:r>
              <w:rPr>
                <w:b/>
                <w:sz w:val="18"/>
                <w:szCs w:val="18"/>
              </w:rPr>
              <w:t xml:space="preserve"> </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PREGNANCY / MATERNITY</w:t>
            </w:r>
          </w:p>
          <w:p w:rsidR="00704D98" w:rsidRPr="007A72E3" w:rsidRDefault="007A5405" w:rsidP="007A5405">
            <w:pPr>
              <w:spacing w:before="40" w:after="120"/>
              <w:rPr>
                <w:b/>
                <w:sz w:val="18"/>
                <w:szCs w:val="18"/>
              </w:rPr>
            </w:pP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760D14">
              <w:rPr>
                <w:b/>
                <w:sz w:val="20"/>
                <w:szCs w:val="20"/>
              </w:rPr>
            </w:r>
            <w:r w:rsidR="00760D14">
              <w:rPr>
                <w:b/>
                <w:sz w:val="20"/>
                <w:szCs w:val="20"/>
              </w:rPr>
              <w:fldChar w:fldCharType="separate"/>
            </w:r>
            <w:r w:rsidRPr="00851AC2">
              <w:rPr>
                <w:b/>
                <w:sz w:val="20"/>
                <w:szCs w:val="20"/>
              </w:rPr>
              <w:fldChar w:fldCharType="end"/>
            </w:r>
            <w:r w:rsidRPr="00851AC2">
              <w:rPr>
                <w:sz w:val="20"/>
                <w:szCs w:val="20"/>
              </w:rPr>
              <w:t xml:space="preserve"> </w:t>
            </w:r>
            <w:r w:rsidR="00704D98">
              <w:rPr>
                <w:b/>
                <w:sz w:val="18"/>
                <w:szCs w:val="18"/>
              </w:rPr>
              <w:t xml:space="preserve">      MARRIAGE AND CIVIL                              PARTNERSHIP (IN EMPLOYMENT)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945DD0">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F01FE0" w:rsidP="007A72E3">
            <w:pPr>
              <w:spacing w:before="40" w:after="40"/>
              <w:rPr>
                <w:b/>
                <w:sz w:val="20"/>
                <w:szCs w:val="20"/>
              </w:rPr>
            </w:pPr>
            <w:r>
              <w:rPr>
                <w:b/>
                <w:sz w:val="20"/>
                <w:szCs w:val="20"/>
              </w:rPr>
              <w:fldChar w:fldCharType="begin">
                <w:ffData>
                  <w:name w:val="Text9"/>
                  <w:enabled/>
                  <w:calcOnExit w:val="0"/>
                  <w:textInput/>
                </w:ffData>
              </w:fldChar>
            </w:r>
            <w:bookmarkStart w:id="10"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r w:rsidR="00B93BEF" w:rsidRPr="00B93BEF">
              <w:rPr>
                <w:sz w:val="20"/>
                <w:szCs w:val="20"/>
              </w:rPr>
              <w:t>One member of staff may have additional childcare considerations due to additional time travel</w:t>
            </w:r>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945DD0">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326470" w:rsidRPr="00326470" w:rsidRDefault="00F01FE0" w:rsidP="00326470">
            <w:pPr>
              <w:spacing w:before="40" w:after="40"/>
              <w:rPr>
                <w:b/>
                <w:sz w:val="20"/>
                <w:szCs w:val="20"/>
              </w:rPr>
            </w:pPr>
            <w:r>
              <w:rPr>
                <w:b/>
                <w:sz w:val="20"/>
                <w:szCs w:val="20"/>
              </w:rPr>
              <w:fldChar w:fldCharType="begin">
                <w:ffData>
                  <w:name w:val="Text11"/>
                  <w:enabled/>
                  <w:calcOnExit w:val="0"/>
                  <w:textInput/>
                </w:ffData>
              </w:fldChar>
            </w:r>
            <w:bookmarkStart w:id="11"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p w:rsidR="00326470" w:rsidRPr="00326470" w:rsidRDefault="00326470" w:rsidP="00326470">
            <w:pPr>
              <w:spacing w:before="40" w:after="40"/>
              <w:rPr>
                <w:b/>
                <w:sz w:val="20"/>
                <w:szCs w:val="20"/>
              </w:rPr>
            </w:pPr>
          </w:p>
          <w:p w:rsidR="009434D9" w:rsidRDefault="00326470" w:rsidP="00326470">
            <w:pPr>
              <w:spacing w:before="40" w:after="40"/>
              <w:rPr>
                <w:b/>
                <w:sz w:val="20"/>
                <w:szCs w:val="20"/>
              </w:rPr>
            </w:pPr>
            <w:r w:rsidRPr="00326470">
              <w:rPr>
                <w:b/>
                <w:sz w:val="20"/>
                <w:szCs w:val="20"/>
              </w:rPr>
              <w:t xml:space="preserve">The course's data on current enrolment information </w:t>
            </w:r>
            <w:r>
              <w:rPr>
                <w:b/>
                <w:sz w:val="20"/>
                <w:szCs w:val="20"/>
              </w:rPr>
              <w:t>has been reviewed</w:t>
            </w:r>
            <w:r w:rsidRPr="00326470">
              <w:rPr>
                <w:b/>
                <w:sz w:val="20"/>
                <w:szCs w:val="20"/>
              </w:rPr>
              <w:t>.  A travel analysis has also been completed which did not indicate a significant increase in travel time for current students.</w:t>
            </w:r>
          </w:p>
        </w:tc>
      </w:tr>
      <w:tr w:rsidR="007A72E3" w:rsidTr="00945DD0">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326470" w:rsidRPr="00326470" w:rsidRDefault="00F01FE0" w:rsidP="00326470">
            <w:pPr>
              <w:spacing w:before="40" w:after="40"/>
              <w:rPr>
                <w:b/>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r w:rsidR="00326470" w:rsidRPr="00326470">
              <w:rPr>
                <w:b/>
                <w:sz w:val="20"/>
                <w:szCs w:val="20"/>
              </w:rPr>
              <w:t xml:space="preserve">Student meetings have taken place 11/3/2015 and 9/11/2015 </w:t>
            </w:r>
          </w:p>
          <w:p w:rsidR="00326470" w:rsidRPr="00326470" w:rsidRDefault="00326470" w:rsidP="00326470">
            <w:pPr>
              <w:spacing w:before="40" w:after="40"/>
              <w:rPr>
                <w:b/>
                <w:sz w:val="20"/>
                <w:szCs w:val="20"/>
              </w:rPr>
            </w:pPr>
            <w:r w:rsidRPr="00326470">
              <w:rPr>
                <w:b/>
                <w:sz w:val="20"/>
                <w:szCs w:val="20"/>
              </w:rPr>
              <w:t>L</w:t>
            </w:r>
            <w:r>
              <w:rPr>
                <w:b/>
                <w:sz w:val="20"/>
                <w:szCs w:val="20"/>
              </w:rPr>
              <w:t>earner Development Tutor</w:t>
            </w:r>
            <w:r w:rsidRPr="00326470">
              <w:rPr>
                <w:b/>
                <w:sz w:val="20"/>
                <w:szCs w:val="20"/>
              </w:rPr>
              <w:t xml:space="preserve"> interviewed</w:t>
            </w:r>
          </w:p>
          <w:p w:rsidR="00326470" w:rsidRPr="00326470" w:rsidRDefault="00326470" w:rsidP="00326470">
            <w:pPr>
              <w:spacing w:before="40" w:after="40"/>
              <w:rPr>
                <w:b/>
                <w:sz w:val="20"/>
                <w:szCs w:val="20"/>
              </w:rPr>
            </w:pPr>
            <w:r w:rsidRPr="00326470">
              <w:rPr>
                <w:b/>
                <w:sz w:val="20"/>
                <w:szCs w:val="20"/>
              </w:rPr>
              <w:t>Discussions with Napier University to see if this would affect applications for University (none noted, AVID training would be an advantage for these students)</w:t>
            </w:r>
          </w:p>
          <w:p w:rsidR="007A72E3" w:rsidRDefault="00326470" w:rsidP="00326470">
            <w:pPr>
              <w:spacing w:before="40" w:after="40"/>
              <w:rPr>
                <w:b/>
                <w:sz w:val="20"/>
                <w:szCs w:val="20"/>
              </w:rPr>
            </w:pPr>
            <w:r w:rsidRPr="00326470">
              <w:rPr>
                <w:b/>
                <w:sz w:val="20"/>
                <w:szCs w:val="20"/>
              </w:rPr>
              <w:t>Met with student services to see if travel would be compensated by SAAS (agreed)</w:t>
            </w:r>
          </w:p>
        </w:tc>
      </w:tr>
      <w:tr w:rsidR="00AF4FFA" w:rsidRPr="00AF4FFA" w:rsidTr="00945DD0">
        <w:tblPrEx>
          <w:tblBorders>
            <w:left w:val="none" w:sz="0" w:space="0" w:color="auto"/>
            <w:right w:val="none" w:sz="0" w:space="0" w:color="auto"/>
          </w:tblBorders>
        </w:tblPrEx>
        <w:trPr>
          <w:trHeight w:val="519"/>
        </w:trPr>
        <w:tc>
          <w:tcPr>
            <w:tcW w:w="14850" w:type="dxa"/>
            <w:gridSpan w:val="3"/>
            <w:tcBorders>
              <w:top w:val="nil"/>
              <w:bottom w:val="single" w:sz="4" w:space="0" w:color="auto"/>
            </w:tcBorders>
            <w:shd w:val="clear" w:color="auto" w:fill="365F91" w:themeFill="accent1" w:themeFillShade="BF"/>
            <w:vAlign w:val="center"/>
          </w:tcPr>
          <w:p w:rsidR="005E5272" w:rsidRPr="00AF4FFA" w:rsidRDefault="007A72E3" w:rsidP="005D405A">
            <w:pPr>
              <w:spacing w:before="40" w:after="40"/>
              <w:rPr>
                <w:b/>
                <w:color w:val="FFFFFF" w:themeColor="background1"/>
                <w:sz w:val="20"/>
                <w:szCs w:val="20"/>
              </w:rPr>
            </w:pPr>
            <w:r>
              <w:br w:type="page"/>
            </w:r>
            <w:r w:rsidR="005D405A">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326470">
        <w:tblPrEx>
          <w:tblBorders>
            <w:left w:val="none" w:sz="0" w:space="0" w:color="auto"/>
            <w:right w:val="none" w:sz="0" w:space="0" w:color="auto"/>
          </w:tblBorders>
        </w:tblPrEx>
        <w:trPr>
          <w:trHeight w:val="1439"/>
        </w:trPr>
        <w:tc>
          <w:tcPr>
            <w:tcW w:w="14850" w:type="dxa"/>
            <w:gridSpan w:val="3"/>
            <w:tcBorders>
              <w:left w:val="single" w:sz="4" w:space="0" w:color="auto"/>
              <w:right w:val="single" w:sz="4" w:space="0" w:color="auto"/>
            </w:tcBorders>
          </w:tcPr>
          <w:p w:rsidR="005E5272" w:rsidRDefault="005E5272" w:rsidP="005E5272">
            <w:pPr>
              <w:spacing w:before="40" w:after="40"/>
              <w:rPr>
                <w:sz w:val="20"/>
                <w:szCs w:val="20"/>
              </w:rPr>
            </w:pPr>
          </w:p>
          <w:p w:rsidR="00326470" w:rsidRPr="00326470" w:rsidRDefault="00F01FE0" w:rsidP="00326470">
            <w:pPr>
              <w:spacing w:before="40" w:after="40"/>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326470" w:rsidRPr="00326470" w:rsidRDefault="00326470" w:rsidP="00326470">
            <w:pPr>
              <w:spacing w:before="40" w:after="40"/>
              <w:rPr>
                <w:sz w:val="20"/>
                <w:szCs w:val="20"/>
              </w:rPr>
            </w:pPr>
            <w:r w:rsidRPr="00326470">
              <w:rPr>
                <w:sz w:val="20"/>
                <w:szCs w:val="20"/>
              </w:rPr>
              <w:t xml:space="preserve">Interview with student with epilepsy to ascertain how the College could support the additional travel time.(e.g. adapt timetable) </w:t>
            </w:r>
          </w:p>
          <w:p w:rsidR="00326470" w:rsidRPr="00326470" w:rsidRDefault="00326470" w:rsidP="00326470">
            <w:pPr>
              <w:spacing w:before="40" w:after="40"/>
              <w:rPr>
                <w:sz w:val="20"/>
                <w:szCs w:val="20"/>
              </w:rPr>
            </w:pPr>
          </w:p>
          <w:p w:rsidR="00326470" w:rsidRPr="00326470" w:rsidRDefault="00326470" w:rsidP="00326470">
            <w:pPr>
              <w:spacing w:before="40" w:after="40"/>
              <w:rPr>
                <w:sz w:val="20"/>
                <w:szCs w:val="20"/>
              </w:rPr>
            </w:pPr>
            <w:r w:rsidRPr="00326470">
              <w:rPr>
                <w:sz w:val="20"/>
                <w:szCs w:val="20"/>
              </w:rPr>
              <w:t>Meet with member of staff to ascertain details of the possible childcare issues (Manager/HR)</w:t>
            </w:r>
          </w:p>
          <w:p w:rsidR="00F01FE0" w:rsidRDefault="00F01FE0" w:rsidP="005E5272">
            <w:pPr>
              <w:spacing w:before="40" w:after="40"/>
              <w:rPr>
                <w:sz w:val="20"/>
                <w:szCs w:val="20"/>
              </w:rPr>
            </w:pPr>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Box>
                </w:ffData>
              </w:fldChar>
            </w:r>
            <w:bookmarkStart w:id="14" w:name="Check1"/>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bookmarkEnd w:id="14"/>
            <w:r w:rsidR="00326470">
              <w:rPr>
                <w:b/>
                <w:sz w:val="20"/>
                <w:szCs w:val="20"/>
              </w:rPr>
              <w:t>x</w:t>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15" w:name="OLE_LINK1"/>
        <w:bookmarkStart w:id="16"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bookmarkEnd w:id="15"/>
            <w:bookmarkEnd w:id="16"/>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D14">
              <w:rPr>
                <w:b/>
                <w:sz w:val="20"/>
                <w:szCs w:val="20"/>
              </w:rPr>
            </w:r>
            <w:r w:rsidR="00760D14">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326470" w:rsidRPr="00326470" w:rsidRDefault="00F01FE0" w:rsidP="00326470">
            <w:pPr>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sidR="00326470" w:rsidRPr="00326470">
              <w:rPr>
                <w:sz w:val="20"/>
                <w:szCs w:val="20"/>
              </w:rPr>
              <w:t>Recommend the students visit the campus to se</w:t>
            </w:r>
            <w:r w:rsidR="00326470">
              <w:rPr>
                <w:sz w:val="20"/>
                <w:szCs w:val="20"/>
              </w:rPr>
              <w:t>e if</w:t>
            </w:r>
            <w:r w:rsidR="00326470" w:rsidRPr="00326470">
              <w:rPr>
                <w:sz w:val="20"/>
                <w:szCs w:val="20"/>
              </w:rPr>
              <w:t xml:space="preserve"> any concerns can be accommodated</w:t>
            </w:r>
          </w:p>
          <w:p w:rsidR="00F01FE0" w:rsidRDefault="00F01FE0" w:rsidP="00FC6575">
            <w:pPr>
              <w:spacing w:before="40" w:after="40"/>
              <w:rPr>
                <w:sz w:val="20"/>
                <w:szCs w:val="20"/>
              </w:rPr>
            </w:pPr>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38"/>
        <w:gridCol w:w="4612"/>
        <w:gridCol w:w="3020"/>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C81A1C"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Pr="009975A9" w:rsidRDefault="00F01FE0" w:rsidP="00B55180">
            <w:pPr>
              <w:spacing w:before="60"/>
              <w:rPr>
                <w:b/>
                <w:sz w:val="22"/>
                <w:szCs w:val="22"/>
              </w:rPr>
            </w:pPr>
            <w:r>
              <w:rPr>
                <w:b/>
                <w:sz w:val="22"/>
                <w:szCs w:val="22"/>
              </w:rPr>
              <w:fldChar w:fldCharType="begin">
                <w:ffData>
                  <w:name w:val="Text15"/>
                  <w:enabled/>
                  <w:calcOnExit w:val="0"/>
                  <w:textInput/>
                </w:ffData>
              </w:fldChar>
            </w:r>
            <w:bookmarkStart w:id="18"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r w:rsidR="00326470">
              <w:rPr>
                <w:b/>
                <w:sz w:val="22"/>
                <w:szCs w:val="22"/>
              </w:rPr>
              <w:fldChar w:fldCharType="begin">
                <w:ffData>
                  <w:name w:val="Text15"/>
                  <w:enabled/>
                  <w:calcOnExit w:val="0"/>
                  <w:textInput/>
                </w:ffData>
              </w:fldChar>
            </w:r>
            <w:r w:rsidR="00326470">
              <w:rPr>
                <w:b/>
                <w:sz w:val="22"/>
                <w:szCs w:val="22"/>
              </w:rPr>
              <w:instrText xml:space="preserve"> FORMTEXT </w:instrText>
            </w:r>
            <w:r w:rsidR="00326470">
              <w:rPr>
                <w:b/>
                <w:sz w:val="22"/>
                <w:szCs w:val="22"/>
              </w:rPr>
            </w:r>
            <w:r w:rsidR="00326470">
              <w:rPr>
                <w:b/>
                <w:sz w:val="22"/>
                <w:szCs w:val="22"/>
              </w:rPr>
              <w:fldChar w:fldCharType="separate"/>
            </w:r>
            <w:r w:rsidR="00326470">
              <w:rPr>
                <w:b/>
                <w:noProof/>
                <w:sz w:val="22"/>
                <w:szCs w:val="22"/>
              </w:rPr>
              <w:t>Meet again with staff and students to discuss concerns and make reasonable adjustments to timetable if a consideration</w:t>
            </w:r>
            <w:r w:rsidR="00326470">
              <w:rPr>
                <w:b/>
                <w:sz w:val="22"/>
                <w:szCs w:val="22"/>
              </w:rPr>
              <w:fldChar w:fldCharType="end"/>
            </w:r>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Pr="009975A9" w:rsidRDefault="00F01FE0" w:rsidP="00B55180">
            <w:pPr>
              <w:spacing w:before="60"/>
              <w:rPr>
                <w:b/>
                <w:sz w:val="22"/>
                <w:szCs w:val="22"/>
              </w:rPr>
            </w:pPr>
            <w:r>
              <w:rPr>
                <w:b/>
                <w:sz w:val="22"/>
                <w:szCs w:val="22"/>
              </w:rPr>
              <w:fldChar w:fldCharType="begin">
                <w:ffData>
                  <w:name w:val="Text16"/>
                  <w:enabled/>
                  <w:calcOnExit w:val="0"/>
                  <w:textInput/>
                </w:ffData>
              </w:fldChar>
            </w:r>
            <w:bookmarkStart w:id="19"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r w:rsidR="00326470">
              <w:rPr>
                <w:b/>
                <w:sz w:val="22"/>
                <w:szCs w:val="22"/>
              </w:rPr>
              <w:t>Marjory Crooks</w:t>
            </w:r>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F01FE0" w:rsidRPr="009975A9" w:rsidRDefault="00F01FE0" w:rsidP="00B55180">
            <w:pPr>
              <w:spacing w:before="60"/>
              <w:rPr>
                <w:b/>
                <w:sz w:val="22"/>
                <w:szCs w:val="22"/>
              </w:rPr>
            </w:pPr>
            <w:r>
              <w:rPr>
                <w:b/>
                <w:sz w:val="22"/>
                <w:szCs w:val="22"/>
              </w:rPr>
              <w:fldChar w:fldCharType="begin">
                <w:ffData>
                  <w:name w:val="Text17"/>
                  <w:enabled/>
                  <w:calcOnExit w:val="0"/>
                  <w:textInput/>
                </w:ffData>
              </w:fldChar>
            </w:r>
            <w:bookmarkStart w:id="20" w:name="Text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r w:rsidR="00326470">
              <w:rPr>
                <w:b/>
                <w:sz w:val="22"/>
                <w:szCs w:val="22"/>
              </w:rPr>
              <w:t>March 31</w:t>
            </w:r>
            <w:r w:rsidR="00326470" w:rsidRPr="00326470">
              <w:rPr>
                <w:b/>
                <w:sz w:val="22"/>
                <w:szCs w:val="22"/>
                <w:vertAlign w:val="superscript"/>
              </w:rPr>
              <w:t>st</w:t>
            </w:r>
            <w:r w:rsidR="00326470">
              <w:rPr>
                <w:b/>
                <w:sz w:val="22"/>
                <w:szCs w:val="22"/>
              </w:rPr>
              <w:t>. 2015</w:t>
            </w:r>
          </w:p>
        </w:tc>
      </w:tr>
      <w:tr w:rsidR="00C81A1C" w:rsidTr="005E2E3B">
        <w:tc>
          <w:tcPr>
            <w:tcW w:w="14786" w:type="dxa"/>
            <w:gridSpan w:val="3"/>
            <w:hideMark/>
          </w:tcPr>
          <w:p w:rsidR="00C81A1C" w:rsidRDefault="00C81A1C" w:rsidP="004A7B9E">
            <w:pPr>
              <w:spacing w:before="240" w:after="120"/>
              <w:rPr>
                <w:b/>
                <w:sz w:val="22"/>
                <w:szCs w:val="22"/>
              </w:rPr>
            </w:pPr>
            <w:r>
              <w:rPr>
                <w:b/>
              </w:rPr>
              <w:t xml:space="preserve">Signature of </w:t>
            </w:r>
            <w:r w:rsidR="00211D20">
              <w:rPr>
                <w:b/>
              </w:rPr>
              <w:t>L</w:t>
            </w:r>
            <w:r w:rsidR="007C0549">
              <w:rPr>
                <w:b/>
              </w:rPr>
              <w:t>ead</w:t>
            </w:r>
            <w:r>
              <w:rPr>
                <w:b/>
              </w:rPr>
              <w:t xml:space="preserve">:  </w:t>
            </w:r>
            <w:r w:rsidR="00F01FE0">
              <w:rPr>
                <w:b/>
              </w:rPr>
              <w:fldChar w:fldCharType="begin">
                <w:ffData>
                  <w:name w:val="Text19"/>
                  <w:enabled/>
                  <w:calcOnExit w:val="0"/>
                  <w:textInput/>
                </w:ffData>
              </w:fldChar>
            </w:r>
            <w:bookmarkStart w:id="21" w:name="Text19"/>
            <w:r w:rsidR="00F01FE0">
              <w:rPr>
                <w:b/>
              </w:rPr>
              <w:instrText xml:space="preserve"> FORMTEXT </w:instrText>
            </w:r>
            <w:r w:rsidR="00F01FE0">
              <w:rPr>
                <w:b/>
              </w:rPr>
            </w:r>
            <w:r w:rsidR="00F01FE0">
              <w:rPr>
                <w:b/>
              </w:rPr>
              <w:fldChar w:fldCharType="separate"/>
            </w:r>
            <w:r w:rsidR="004A7B9E">
              <w:rPr>
                <w:b/>
              </w:rPr>
              <w:t> </w:t>
            </w:r>
            <w:r w:rsidR="004A7B9E">
              <w:rPr>
                <w:b/>
              </w:rPr>
              <w:t> </w:t>
            </w:r>
            <w:r w:rsidR="004A7B9E">
              <w:rPr>
                <w:b/>
              </w:rPr>
              <w:t> </w:t>
            </w:r>
            <w:r w:rsidR="004A7B9E">
              <w:rPr>
                <w:b/>
              </w:rPr>
              <w:t> </w:t>
            </w:r>
            <w:r w:rsidR="004A7B9E">
              <w:rPr>
                <w:b/>
              </w:rPr>
              <w:t> </w:t>
            </w:r>
            <w:r w:rsidR="00F01FE0">
              <w:rPr>
                <w:b/>
              </w:rPr>
              <w:fldChar w:fldCharType="end"/>
            </w:r>
            <w:bookmarkEnd w:id="21"/>
            <w:r>
              <w:rPr>
                <w:b/>
              </w:rPr>
              <w:t xml:space="preserve">  </w:t>
            </w:r>
            <w:r w:rsidR="00F01FE0">
              <w:rPr>
                <w:sz w:val="20"/>
                <w:szCs w:val="20"/>
              </w:rPr>
              <w:tab/>
            </w:r>
            <w:r w:rsidR="00D277CA">
              <w:rPr>
                <w:sz w:val="20"/>
                <w:szCs w:val="20"/>
              </w:rPr>
              <w:t>JBuglass</w:t>
            </w:r>
            <w:r w:rsidR="004A7B9E">
              <w:rPr>
                <w:sz w:val="20"/>
                <w:szCs w:val="20"/>
              </w:rPr>
              <w:tab/>
            </w:r>
            <w:r>
              <w:rPr>
                <w:b/>
              </w:rPr>
              <w:t>Date:</w:t>
            </w:r>
            <w:r w:rsidR="00B55180">
              <w:rPr>
                <w:b/>
              </w:rPr>
              <w:t xml:space="preserve">  </w:t>
            </w:r>
            <w:r w:rsidR="00F01FE0">
              <w:rPr>
                <w:b/>
              </w:rPr>
              <w:fldChar w:fldCharType="begin">
                <w:ffData>
                  <w:name w:val="Text18"/>
                  <w:enabled/>
                  <w:calcOnExit w:val="0"/>
                  <w:textInput/>
                </w:ffData>
              </w:fldChar>
            </w:r>
            <w:bookmarkStart w:id="22" w:name="Text18"/>
            <w:r w:rsidR="00F01FE0">
              <w:rPr>
                <w:b/>
              </w:rPr>
              <w:instrText xml:space="preserve"> FORMTEXT </w:instrText>
            </w:r>
            <w:r w:rsidR="00F01FE0">
              <w:rPr>
                <w:b/>
              </w:rPr>
            </w:r>
            <w:r w:rsidR="00F01FE0">
              <w:rPr>
                <w:b/>
              </w:rPr>
              <w:fldChar w:fldCharType="separate"/>
            </w:r>
            <w:r w:rsidR="00F01FE0">
              <w:rPr>
                <w:b/>
                <w:noProof/>
              </w:rPr>
              <w:t> </w:t>
            </w:r>
            <w:r w:rsidR="00F01FE0">
              <w:rPr>
                <w:b/>
                <w:noProof/>
              </w:rPr>
              <w:t> </w:t>
            </w:r>
            <w:r w:rsidR="00F01FE0">
              <w:rPr>
                <w:b/>
                <w:noProof/>
              </w:rPr>
              <w:t> </w:t>
            </w:r>
            <w:r w:rsidR="00F01FE0">
              <w:rPr>
                <w:b/>
                <w:noProof/>
              </w:rPr>
              <w:t> </w:t>
            </w:r>
            <w:r w:rsidR="00F01FE0">
              <w:rPr>
                <w:b/>
                <w:noProof/>
              </w:rPr>
              <w:t> </w:t>
            </w:r>
            <w:r w:rsidR="00F01FE0">
              <w:rPr>
                <w:b/>
              </w:rPr>
              <w:fldChar w:fldCharType="end"/>
            </w:r>
            <w:bookmarkEnd w:id="22"/>
            <w:r w:rsidR="00D277CA">
              <w:rPr>
                <w:b/>
              </w:rPr>
              <w:t>12/31/15</w:t>
            </w:r>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760D14">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51B0F"/>
    <w:rsid w:val="000A181E"/>
    <w:rsid w:val="00113E60"/>
    <w:rsid w:val="00166A92"/>
    <w:rsid w:val="00174EC8"/>
    <w:rsid w:val="001812C7"/>
    <w:rsid w:val="001832E8"/>
    <w:rsid w:val="001845F7"/>
    <w:rsid w:val="001A2142"/>
    <w:rsid w:val="001B75BB"/>
    <w:rsid w:val="001D31B4"/>
    <w:rsid w:val="001E121F"/>
    <w:rsid w:val="001E73F1"/>
    <w:rsid w:val="001E7F45"/>
    <w:rsid w:val="00211D20"/>
    <w:rsid w:val="00221D2D"/>
    <w:rsid w:val="002A21A0"/>
    <w:rsid w:val="002F6BC8"/>
    <w:rsid w:val="00323A6A"/>
    <w:rsid w:val="00326470"/>
    <w:rsid w:val="00331C19"/>
    <w:rsid w:val="00337760"/>
    <w:rsid w:val="00347AED"/>
    <w:rsid w:val="0035084D"/>
    <w:rsid w:val="003714EC"/>
    <w:rsid w:val="00383A03"/>
    <w:rsid w:val="003B3F27"/>
    <w:rsid w:val="003B4171"/>
    <w:rsid w:val="003C3584"/>
    <w:rsid w:val="003F16C5"/>
    <w:rsid w:val="003F702E"/>
    <w:rsid w:val="0041433B"/>
    <w:rsid w:val="00473F86"/>
    <w:rsid w:val="004927CF"/>
    <w:rsid w:val="0049436B"/>
    <w:rsid w:val="004950A8"/>
    <w:rsid w:val="004A7B9E"/>
    <w:rsid w:val="004D513D"/>
    <w:rsid w:val="004E2AB0"/>
    <w:rsid w:val="0053368B"/>
    <w:rsid w:val="00545FA5"/>
    <w:rsid w:val="00587CA2"/>
    <w:rsid w:val="00590127"/>
    <w:rsid w:val="005B2EA3"/>
    <w:rsid w:val="005B50FA"/>
    <w:rsid w:val="005B6804"/>
    <w:rsid w:val="005B7A87"/>
    <w:rsid w:val="005C1F2A"/>
    <w:rsid w:val="005C2CD1"/>
    <w:rsid w:val="005D405A"/>
    <w:rsid w:val="005E2E3B"/>
    <w:rsid w:val="005E5272"/>
    <w:rsid w:val="005F4827"/>
    <w:rsid w:val="0062032F"/>
    <w:rsid w:val="00650DAA"/>
    <w:rsid w:val="00692E21"/>
    <w:rsid w:val="00694650"/>
    <w:rsid w:val="006D0B08"/>
    <w:rsid w:val="006F4FC8"/>
    <w:rsid w:val="00704D98"/>
    <w:rsid w:val="00706148"/>
    <w:rsid w:val="007246FF"/>
    <w:rsid w:val="00726620"/>
    <w:rsid w:val="00760D14"/>
    <w:rsid w:val="00774188"/>
    <w:rsid w:val="0079621C"/>
    <w:rsid w:val="00797058"/>
    <w:rsid w:val="007A5405"/>
    <w:rsid w:val="007A72E3"/>
    <w:rsid w:val="007C0549"/>
    <w:rsid w:val="008048E9"/>
    <w:rsid w:val="00810BFD"/>
    <w:rsid w:val="0084757F"/>
    <w:rsid w:val="00851AC2"/>
    <w:rsid w:val="008A1E25"/>
    <w:rsid w:val="008D5F9D"/>
    <w:rsid w:val="008F0BB8"/>
    <w:rsid w:val="00936920"/>
    <w:rsid w:val="009434D9"/>
    <w:rsid w:val="00945DD0"/>
    <w:rsid w:val="00995163"/>
    <w:rsid w:val="009975A9"/>
    <w:rsid w:val="009A6C9A"/>
    <w:rsid w:val="009C7F64"/>
    <w:rsid w:val="00A072C3"/>
    <w:rsid w:val="00A22B97"/>
    <w:rsid w:val="00A35ECD"/>
    <w:rsid w:val="00A46D23"/>
    <w:rsid w:val="00AB52AD"/>
    <w:rsid w:val="00AD7ED7"/>
    <w:rsid w:val="00AF4FFA"/>
    <w:rsid w:val="00B55180"/>
    <w:rsid w:val="00B57100"/>
    <w:rsid w:val="00B661F5"/>
    <w:rsid w:val="00B8537C"/>
    <w:rsid w:val="00B93BEF"/>
    <w:rsid w:val="00BC69D9"/>
    <w:rsid w:val="00BE355E"/>
    <w:rsid w:val="00C01DA1"/>
    <w:rsid w:val="00C05A1A"/>
    <w:rsid w:val="00C16EFC"/>
    <w:rsid w:val="00C2651E"/>
    <w:rsid w:val="00C31166"/>
    <w:rsid w:val="00C5569E"/>
    <w:rsid w:val="00C81A1C"/>
    <w:rsid w:val="00C85426"/>
    <w:rsid w:val="00C96FE3"/>
    <w:rsid w:val="00CA1013"/>
    <w:rsid w:val="00D277CA"/>
    <w:rsid w:val="00D534BE"/>
    <w:rsid w:val="00D56CEC"/>
    <w:rsid w:val="00D612B4"/>
    <w:rsid w:val="00DA6FC9"/>
    <w:rsid w:val="00DB3B32"/>
    <w:rsid w:val="00DB4EBC"/>
    <w:rsid w:val="00DD7B32"/>
    <w:rsid w:val="00DF5C73"/>
    <w:rsid w:val="00E16238"/>
    <w:rsid w:val="00E54410"/>
    <w:rsid w:val="00E900AA"/>
    <w:rsid w:val="00EB2738"/>
    <w:rsid w:val="00EB7106"/>
    <w:rsid w:val="00EC6BAC"/>
    <w:rsid w:val="00F01FE0"/>
    <w:rsid w:val="00F3789B"/>
    <w:rsid w:val="00F42F8E"/>
    <w:rsid w:val="00F853FE"/>
    <w:rsid w:val="00FB5799"/>
    <w:rsid w:val="00FC6575"/>
    <w:rsid w:val="00FD1DD8"/>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80F8D86-BE7F-4F1E-8362-832F2FF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Sara Taylor</cp:lastModifiedBy>
  <cp:revision>2</cp:revision>
  <cp:lastPrinted>2013-08-26T12:32:00Z</cp:lastPrinted>
  <dcterms:created xsi:type="dcterms:W3CDTF">2017-12-19T15:18:00Z</dcterms:created>
  <dcterms:modified xsi:type="dcterms:W3CDTF">2017-12-19T15:18:00Z</dcterms:modified>
</cp:coreProperties>
</file>