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23334" w:rsidP="00992E91" w:rsidRDefault="00923334" w14:paraId="672A6659" w14:textId="77777777">
      <w:pPr>
        <w:rPr>
          <w:rFonts w:ascii="Calibri" w:hAnsi="Calibri" w:cs="Arial"/>
        </w:rPr>
        <w:sectPr w:rsidR="00923334" w:rsidSect="003732FD">
          <w:pgSz w:w="11900" w:h="16840" w:orient="portrait"/>
          <w:pgMar w:top="1191" w:right="567" w:bottom="907" w:left="567" w:header="2268" w:footer="1588" w:gutter="0"/>
          <w:cols w:space="708"/>
          <w:docGrid w:linePitch="360"/>
        </w:sectPr>
      </w:pPr>
    </w:p>
    <w:p w:rsidR="00527CC5" w:rsidP="78F9A743" w:rsidRDefault="00527CC5" w14:paraId="5DAB6C7B" w14:textId="1095A94F">
      <w:pPr>
        <w:pStyle w:val="Normal"/>
        <w:rPr>
          <w:rFonts w:ascii="Calibri" w:hAnsi="Calibri" w:cs="Arial"/>
        </w:rPr>
      </w:pPr>
    </w:p>
    <w:p w:rsidR="00322F7B" w:rsidP="00992E91" w:rsidRDefault="00322F7B" w14:paraId="02EB378F" w14:textId="77777777">
      <w:pPr>
        <w:rPr>
          <w:rFonts w:ascii="Calibri" w:hAnsi="Calibri" w:cs="Arial"/>
        </w:rPr>
        <w:sectPr w:rsidR="00322F7B" w:rsidSect="003732FD">
          <w:type w:val="continuous"/>
          <w:pgSz w:w="11900" w:h="16840" w:orient="portrait"/>
          <w:pgMar w:top="567" w:right="567" w:bottom="2127" w:left="567" w:header="454" w:footer="1701" w:gutter="0"/>
          <w:cols w:space="708"/>
          <w:docGrid w:linePitch="360"/>
        </w:sect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756"/>
      </w:tblGrid>
      <w:tr w:rsidRPr="00A64B89" w:rsidR="003A3A71" w:rsidTr="78F9A743" w14:paraId="642B4F29" w14:textId="77777777">
        <w:tc>
          <w:tcPr>
            <w:tcW w:w="10756" w:type="dxa"/>
            <w:tcMar/>
          </w:tcPr>
          <w:p w:rsidR="003A3A71" w:rsidP="78F9A743" w:rsidRDefault="00E25FD5" w14:paraId="048C2431" w14:textId="77777777">
            <w:pPr>
              <w:pBdr>
                <w:bottom w:val="single" w:color="FF000000" w:sz="4" w:space="1"/>
              </w:pBdr>
              <w:rPr>
                <w:rFonts w:ascii="Arial" w:hAnsi="Arial" w:cs="Arial"/>
                <w:b w:val="1"/>
                <w:bCs w:val="1"/>
                <w:color w:val="auto"/>
                <w:sz w:val="28"/>
                <w:szCs w:val="28"/>
              </w:rPr>
            </w:pPr>
            <w:r w:rsidRPr="78F9A743" w:rsidR="00E25FD5">
              <w:rPr>
                <w:rFonts w:ascii="Arial" w:hAnsi="Arial" w:cs="Arial"/>
                <w:b w:val="1"/>
                <w:bCs w:val="1"/>
                <w:color w:val="auto"/>
                <w:sz w:val="28"/>
                <w:szCs w:val="28"/>
              </w:rPr>
              <w:t xml:space="preserve">NQ Higher ESOL for Study Level 6                   </w:t>
            </w:r>
          </w:p>
          <w:p w:rsidRPr="00A64B89" w:rsidR="00E25FD5" w:rsidP="78F9A743" w:rsidRDefault="00E25FD5" w14:paraId="6A05A809" w14:textId="77777777">
            <w:pPr>
              <w:pBdr>
                <w:bottom w:val="single" w:color="FF000000" w:sz="4" w:space="1"/>
              </w:pBdr>
              <w:rPr>
                <w:rFonts w:ascii="Arial" w:hAnsi="Arial" w:cs="Arial"/>
                <w:b w:val="1"/>
                <w:bCs w:val="1"/>
                <w:color w:val="auto"/>
              </w:rPr>
            </w:pPr>
          </w:p>
          <w:p w:rsidRPr="00A64B89" w:rsidR="003A3A71" w:rsidP="78F9A743" w:rsidRDefault="003A3A71" w14:paraId="3C7E054E" w14:textId="727C091A">
            <w:pPr>
              <w:pBdr>
                <w:bottom w:val="single" w:color="FF000000" w:sz="4" w:space="1"/>
              </w:pBdr>
              <w:rPr>
                <w:rFonts w:ascii="Arial" w:hAnsi="Arial" w:cs="Arial"/>
                <w:b w:val="1"/>
                <w:bCs w:val="1"/>
                <w:color w:val="auto"/>
              </w:rPr>
            </w:pPr>
            <w:r w:rsidRPr="78F9A743" w:rsidR="003A3A71">
              <w:rPr>
                <w:rFonts w:ascii="Arial" w:hAnsi="Arial" w:cs="Arial"/>
                <w:b w:val="1"/>
                <w:bCs w:val="1"/>
                <w:color w:val="auto"/>
              </w:rPr>
              <w:t>C</w:t>
            </w:r>
            <w:r w:rsidRPr="78F9A743" w:rsidR="7486607E">
              <w:rPr>
                <w:rFonts w:ascii="Arial" w:hAnsi="Arial" w:cs="Arial"/>
                <w:b w:val="1"/>
                <w:bCs w:val="1"/>
                <w:color w:val="auto"/>
              </w:rPr>
              <w:t>ourse Information</w:t>
            </w:r>
          </w:p>
        </w:tc>
      </w:tr>
      <w:tr w:rsidRPr="00A64B89" w:rsidR="003A3A71" w:rsidTr="78F9A743" w14:paraId="56EB576F" w14:textId="77777777">
        <w:tc>
          <w:tcPr>
            <w:tcW w:w="10756" w:type="dxa"/>
            <w:tcMar/>
          </w:tcPr>
          <w:p w:rsidRPr="00A64B89" w:rsidR="003A3A71" w:rsidP="00971460" w:rsidRDefault="003A3A71" w14:paraId="5A39BBE3" w14:textId="77777777">
            <w:pPr>
              <w:rPr>
                <w:rFonts w:ascii="Arial" w:hAnsi="Arial" w:cs="Arial"/>
              </w:rPr>
            </w:pPr>
          </w:p>
          <w:p w:rsidRPr="00A64B89" w:rsidR="003A3A71" w:rsidP="00971460" w:rsidRDefault="003A3A71" w14:paraId="072F85BC" w14:textId="77777777">
            <w:pPr>
              <w:rPr>
                <w:rFonts w:ascii="Arial" w:hAnsi="Arial" w:cs="Arial"/>
                <w:b/>
              </w:rPr>
            </w:pPr>
            <w:r w:rsidRPr="00A64B89">
              <w:rPr>
                <w:rFonts w:ascii="Arial" w:hAnsi="Arial" w:cs="Arial"/>
                <w:b/>
              </w:rPr>
              <w:t>AIMS</w:t>
            </w:r>
          </w:p>
        </w:tc>
      </w:tr>
      <w:tr w:rsidRPr="00A64B89" w:rsidR="003A3A71" w:rsidTr="78F9A743" w14:paraId="4F87603E" w14:textId="77777777">
        <w:tc>
          <w:tcPr>
            <w:tcW w:w="10756" w:type="dxa"/>
            <w:tcMar/>
          </w:tcPr>
          <w:p w:rsidR="00E25FD5" w:rsidP="00E25FD5" w:rsidRDefault="00E25FD5" w14:paraId="2D406492" w14:textId="77777777">
            <w:pPr>
              <w:tabs>
                <w:tab w:val="left" w:pos="720"/>
              </w:tabs>
              <w:rPr>
                <w:rFonts w:ascii="Arial" w:hAnsi="Arial"/>
              </w:rPr>
            </w:pPr>
            <w:r>
              <w:rPr>
                <w:rFonts w:ascii="Arial" w:hAnsi="Arial"/>
              </w:rPr>
              <w:t>This one-year full-time bursary course aims to prepare you with the language skills needed for academic study in higher education.  You will complete the SQA Higher ESOL syllabus and other units as listed in the box above.  You will also prepare for the IELTS exam with the aim of increasing your score by a band level on the IELTS scale over a year of study. You will improve your ability to understand and produce spoken and written Academic English discourse through project work and presentations.  You will develop independent language learning skills as well as develop your general English language skills.</w:t>
            </w:r>
          </w:p>
          <w:p w:rsidRPr="00A64B89" w:rsidR="003A3A71" w:rsidP="003A3A71" w:rsidRDefault="003A3A71" w14:paraId="41C8F396" w14:textId="77777777">
            <w:pPr>
              <w:tabs>
                <w:tab w:val="left" w:pos="720"/>
              </w:tabs>
              <w:rPr>
                <w:rFonts w:ascii="Arial" w:hAnsi="Arial" w:cs="Arial"/>
              </w:rPr>
            </w:pPr>
          </w:p>
        </w:tc>
      </w:tr>
      <w:tr w:rsidRPr="00A64B89" w:rsidR="003A3A71" w:rsidTr="78F9A743" w14:paraId="2716B4C4" w14:textId="77777777">
        <w:tc>
          <w:tcPr>
            <w:tcW w:w="10756" w:type="dxa"/>
            <w:tcMar/>
          </w:tcPr>
          <w:p w:rsidRPr="00A64B89" w:rsidR="003A3A71" w:rsidP="00971460" w:rsidRDefault="003A3A71" w14:paraId="6478B910" w14:textId="77777777">
            <w:pPr>
              <w:rPr>
                <w:rFonts w:ascii="Arial" w:hAnsi="Arial" w:cs="Arial"/>
                <w:b/>
              </w:rPr>
            </w:pPr>
            <w:r w:rsidRPr="00A64B89">
              <w:rPr>
                <w:rFonts w:ascii="Arial" w:hAnsi="Arial" w:cs="Arial"/>
                <w:b/>
              </w:rPr>
              <w:t>QUALIFICATIONS</w:t>
            </w:r>
          </w:p>
        </w:tc>
      </w:tr>
      <w:tr w:rsidRPr="00A64B89" w:rsidR="003A3A71" w:rsidTr="78F9A743" w14:paraId="35E2A0B8" w14:textId="77777777">
        <w:tc>
          <w:tcPr>
            <w:tcW w:w="10756" w:type="dxa"/>
            <w:tcMar/>
          </w:tcPr>
          <w:p w:rsidR="00E25FD5" w:rsidP="00E25FD5" w:rsidRDefault="00E25FD5" w14:paraId="7FF4CB08" w14:textId="0640FA08">
            <w:pPr>
              <w:jc w:val="both"/>
              <w:rPr>
                <w:rFonts w:ascii="Arial" w:hAnsi="Arial" w:cs="Arial"/>
              </w:rPr>
            </w:pPr>
            <w:r w:rsidRPr="78F9A743" w:rsidR="00E25FD5">
              <w:rPr>
                <w:rFonts w:ascii="Arial" w:hAnsi="Arial" w:cs="Arial"/>
              </w:rPr>
              <w:t xml:space="preserve">During this </w:t>
            </w:r>
            <w:r w:rsidRPr="78F9A743" w:rsidR="22D73FFD">
              <w:rPr>
                <w:rFonts w:ascii="Arial" w:hAnsi="Arial" w:cs="Arial"/>
              </w:rPr>
              <w:t>36-week</w:t>
            </w:r>
            <w:r w:rsidRPr="78F9A743" w:rsidR="00E25FD5">
              <w:rPr>
                <w:rFonts w:ascii="Arial" w:hAnsi="Arial" w:cs="Arial"/>
              </w:rPr>
              <w:t xml:space="preserve"> course you will attend college for 1</w:t>
            </w:r>
            <w:r w:rsidRPr="78F9A743" w:rsidR="65B3A0B8">
              <w:rPr>
                <w:rFonts w:ascii="Arial" w:hAnsi="Arial" w:cs="Arial"/>
              </w:rPr>
              <w:t>6</w:t>
            </w:r>
            <w:r w:rsidRPr="78F9A743" w:rsidR="00E25FD5">
              <w:rPr>
                <w:rFonts w:ascii="Arial" w:hAnsi="Arial" w:cs="Arial"/>
              </w:rPr>
              <w:t xml:space="preserve"> hours a week. You will work towards achieving </w:t>
            </w:r>
            <w:r w:rsidRPr="78F9A743" w:rsidR="00E25FD5">
              <w:rPr>
                <w:rFonts w:ascii="Arial" w:hAnsi="Arial" w:cs="Arial"/>
                <w:b w:val="1"/>
                <w:bCs w:val="1"/>
              </w:rPr>
              <w:t xml:space="preserve">Scottish Qualifications Authority </w:t>
            </w:r>
            <w:r w:rsidRPr="78F9A743" w:rsidR="00E25FD5">
              <w:rPr>
                <w:rFonts w:ascii="Arial" w:hAnsi="Arial" w:cs="Arial"/>
              </w:rPr>
              <w:t>[SQA]</w:t>
            </w:r>
            <w:r w:rsidRPr="78F9A743" w:rsidR="00E25FD5">
              <w:rPr>
                <w:rFonts w:ascii="Arial" w:hAnsi="Arial" w:cs="Arial"/>
                <w:b w:val="1"/>
                <w:bCs w:val="1"/>
              </w:rPr>
              <w:t xml:space="preserve"> </w:t>
            </w:r>
            <w:r w:rsidRPr="78F9A743" w:rsidR="00E25FD5">
              <w:rPr>
                <w:rFonts w:ascii="Arial" w:hAnsi="Arial" w:cs="Arial"/>
              </w:rPr>
              <w:t>national certificates at level 6 in ESOL and Core Skills and Edinburgh College [EC] units.</w:t>
            </w:r>
          </w:p>
          <w:p w:rsidR="00E25FD5" w:rsidP="78F9A743" w:rsidRDefault="00E25FD5" w14:paraId="4CDA016E" w14:textId="759F5032">
            <w:pPr>
              <w:pStyle w:val="Normal"/>
              <w:jc w:val="both"/>
              <w:rPr>
                <w:rFonts w:ascii="Arial" w:hAnsi="Arial" w:cs="Arial"/>
              </w:rPr>
            </w:pPr>
          </w:p>
          <w:p w:rsidR="00E25FD5" w:rsidP="78F9A743" w:rsidRDefault="00E25FD5" w14:paraId="44BE92B6" w14:textId="34384E0A">
            <w:pPr>
              <w:pStyle w:val="Normal"/>
              <w:jc w:val="both"/>
              <w:rPr>
                <w:rFonts w:ascii="Arial" w:hAnsi="Arial" w:cs="Arial"/>
                <w:b w:val="1"/>
                <w:bCs w:val="1"/>
              </w:rPr>
            </w:pPr>
            <w:r w:rsidRPr="78F9A743" w:rsidR="15036542">
              <w:rPr>
                <w:rFonts w:ascii="Arial" w:hAnsi="Arial" w:cs="Arial"/>
                <w:b w:val="1"/>
                <w:bCs w:val="1"/>
              </w:rPr>
              <w:t>Edinburgh College Units</w:t>
            </w:r>
          </w:p>
          <w:p w:rsidR="00E25FD5" w:rsidP="78F9A743" w:rsidRDefault="00E25FD5" w14:textId="77777777" w14:paraId="0769E44E">
            <w:pPr>
              <w:pStyle w:val="ListParagraph"/>
              <w:numPr>
                <w:ilvl w:val="0"/>
                <w:numId w:val="2"/>
              </w:numPr>
              <w:rPr>
                <w:rFonts w:ascii="Arial" w:hAnsi="Arial" w:cs="Arial"/>
              </w:rPr>
            </w:pPr>
            <w:r w:rsidRPr="78F9A743" w:rsidR="15036542">
              <w:rPr>
                <w:rFonts w:ascii="Arial" w:hAnsi="Arial" w:cs="Arial"/>
              </w:rPr>
              <w:t xml:space="preserve">Advanced Language Learning Objectives </w:t>
            </w:r>
          </w:p>
          <w:p w:rsidR="00E25FD5" w:rsidP="78F9A743" w:rsidRDefault="00E25FD5" w14:textId="77777777" w14:paraId="006B5832">
            <w:pPr>
              <w:pStyle w:val="ListParagraph"/>
              <w:numPr>
                <w:ilvl w:val="0"/>
                <w:numId w:val="2"/>
              </w:numPr>
              <w:rPr>
                <w:rFonts w:ascii="Arial" w:hAnsi="Arial" w:cs="Arial"/>
              </w:rPr>
            </w:pPr>
            <w:r w:rsidRPr="78F9A743" w:rsidR="15036542">
              <w:rPr>
                <w:rFonts w:ascii="Arial" w:hAnsi="Arial" w:cs="Arial"/>
              </w:rPr>
              <w:t>Tutorial</w:t>
            </w:r>
          </w:p>
          <w:p w:rsidR="00E25FD5" w:rsidP="78F9A743" w:rsidRDefault="00E25FD5" w14:textId="77777777" w14:paraId="2E60E9A8">
            <w:pPr>
              <w:pStyle w:val="ListParagraph"/>
              <w:numPr>
                <w:ilvl w:val="0"/>
                <w:numId w:val="2"/>
              </w:numPr>
              <w:rPr>
                <w:rFonts w:ascii="Arial" w:hAnsi="Arial" w:cs="Arial"/>
              </w:rPr>
            </w:pPr>
            <w:r w:rsidRPr="78F9A743" w:rsidR="15036542">
              <w:rPr>
                <w:rFonts w:ascii="Arial" w:hAnsi="Arial" w:cs="Arial"/>
              </w:rPr>
              <w:t>Study Skills Level 6</w:t>
            </w:r>
          </w:p>
          <w:p w:rsidR="00E25FD5" w:rsidP="78F9A743" w:rsidRDefault="00E25FD5" w14:textId="77777777" w14:paraId="757E676C">
            <w:pPr>
              <w:pStyle w:val="ListParagraph"/>
              <w:numPr>
                <w:ilvl w:val="0"/>
                <w:numId w:val="2"/>
              </w:numPr>
              <w:rPr>
                <w:rFonts w:ascii="Arial" w:hAnsi="Arial" w:cs="Arial"/>
              </w:rPr>
            </w:pPr>
            <w:r w:rsidRPr="78F9A743" w:rsidR="15036542">
              <w:rPr>
                <w:rFonts w:ascii="Arial" w:hAnsi="Arial" w:cs="Arial"/>
              </w:rPr>
              <w:t>EAP/IELTS Reading Skills</w:t>
            </w:r>
          </w:p>
          <w:p w:rsidR="00E25FD5" w:rsidP="78F9A743" w:rsidRDefault="00E25FD5" w14:textId="77777777" w14:paraId="19B4F3E2">
            <w:pPr>
              <w:pStyle w:val="ListParagraph"/>
              <w:numPr>
                <w:ilvl w:val="0"/>
                <w:numId w:val="2"/>
              </w:numPr>
              <w:rPr>
                <w:rFonts w:ascii="Arial" w:hAnsi="Arial" w:cs="Arial"/>
              </w:rPr>
            </w:pPr>
            <w:r w:rsidRPr="78F9A743" w:rsidR="15036542">
              <w:rPr>
                <w:rFonts w:ascii="Arial" w:hAnsi="Arial" w:cs="Arial"/>
              </w:rPr>
              <w:t>EAP/IELTS Writing Skills</w:t>
            </w:r>
          </w:p>
          <w:p w:rsidR="00E25FD5" w:rsidP="78F9A743" w:rsidRDefault="00E25FD5" w14:textId="77777777" w14:paraId="2C770649">
            <w:pPr>
              <w:pStyle w:val="ListParagraph"/>
              <w:numPr>
                <w:ilvl w:val="0"/>
                <w:numId w:val="2"/>
              </w:numPr>
              <w:rPr>
                <w:rFonts w:ascii="Arial" w:hAnsi="Arial" w:cs="Arial"/>
              </w:rPr>
            </w:pPr>
            <w:r w:rsidRPr="78F9A743" w:rsidR="15036542">
              <w:rPr>
                <w:rFonts w:ascii="Arial" w:hAnsi="Arial" w:cs="Arial"/>
              </w:rPr>
              <w:t>EAP/IELTS Listening Skills</w:t>
            </w:r>
          </w:p>
          <w:p w:rsidR="00E25FD5" w:rsidP="78F9A743" w:rsidRDefault="00E25FD5" w14:textId="77777777" w14:paraId="0C8DA947">
            <w:pPr>
              <w:pStyle w:val="ListParagraph"/>
              <w:numPr>
                <w:ilvl w:val="0"/>
                <w:numId w:val="2"/>
              </w:numPr>
              <w:rPr>
                <w:rFonts w:ascii="Arial" w:hAnsi="Arial" w:cs="Arial"/>
              </w:rPr>
            </w:pPr>
            <w:r w:rsidRPr="78F9A743" w:rsidR="15036542">
              <w:rPr>
                <w:rFonts w:ascii="Arial" w:hAnsi="Arial" w:cs="Arial"/>
              </w:rPr>
              <w:t>EAP/IELTS Speaking Skills</w:t>
            </w:r>
          </w:p>
          <w:p w:rsidR="00E25FD5" w:rsidP="78F9A743" w:rsidRDefault="00E25FD5" w14:textId="77777777" w14:paraId="7F7A4E38">
            <w:pPr>
              <w:pStyle w:val="ListParagraph"/>
              <w:numPr>
                <w:ilvl w:val="0"/>
                <w:numId w:val="2"/>
              </w:numPr>
              <w:rPr>
                <w:rFonts w:ascii="Arial" w:hAnsi="Arial" w:cs="Arial"/>
              </w:rPr>
            </w:pPr>
            <w:r w:rsidRPr="78F9A743" w:rsidR="15036542">
              <w:rPr>
                <w:rFonts w:ascii="Arial" w:hAnsi="Arial" w:cs="Arial"/>
              </w:rPr>
              <w:t>EAP/IELTS Study Skills</w:t>
            </w:r>
          </w:p>
          <w:p w:rsidR="00E25FD5" w:rsidP="78F9A743" w:rsidRDefault="00E25FD5" w14:textId="77777777" w14:paraId="60B425EA">
            <w:pPr>
              <w:pStyle w:val="ListParagraph"/>
              <w:numPr>
                <w:ilvl w:val="0"/>
                <w:numId w:val="2"/>
              </w:numPr>
              <w:rPr>
                <w:rFonts w:ascii="Arial" w:hAnsi="Arial" w:cs="Arial"/>
              </w:rPr>
            </w:pPr>
            <w:r w:rsidRPr="78F9A743" w:rsidR="15036542">
              <w:rPr>
                <w:rFonts w:ascii="Arial" w:hAnsi="Arial" w:cs="Arial"/>
              </w:rPr>
              <w:t>Academic Project Work</w:t>
            </w:r>
          </w:p>
          <w:p w:rsidR="00E25FD5" w:rsidP="78F9A743" w:rsidRDefault="00E25FD5" w14:textId="77777777" w14:paraId="7EF36FB1">
            <w:pPr>
              <w:pStyle w:val="ListParagraph"/>
              <w:numPr>
                <w:ilvl w:val="0"/>
                <w:numId w:val="2"/>
              </w:numPr>
              <w:rPr>
                <w:rFonts w:ascii="Arial" w:hAnsi="Arial" w:cs="Arial"/>
              </w:rPr>
            </w:pPr>
            <w:r w:rsidRPr="78F9A743" w:rsidR="15036542">
              <w:rPr>
                <w:rFonts w:ascii="Arial" w:hAnsi="Arial" w:cs="Arial"/>
              </w:rPr>
              <w:t>Academic Presentation Skills</w:t>
            </w:r>
          </w:p>
          <w:p w:rsidR="00E25FD5" w:rsidP="78F9A743" w:rsidRDefault="00E25FD5" w14:paraId="0BC0273D" w14:textId="54D3CEE5">
            <w:pPr>
              <w:pStyle w:val="Normal"/>
              <w:rPr>
                <w:rFonts w:ascii="Arial" w:hAnsi="Arial" w:cs="Arial"/>
              </w:rPr>
            </w:pPr>
          </w:p>
          <w:p w:rsidR="00E25FD5" w:rsidP="78F9A743" w:rsidRDefault="00E25FD5" w14:paraId="7502C4F2" w14:textId="2C95C412">
            <w:pPr>
              <w:pStyle w:val="Normal"/>
              <w:rPr>
                <w:rFonts w:ascii="Arial" w:hAnsi="Arial" w:cs="Arial"/>
              </w:rPr>
            </w:pPr>
          </w:p>
          <w:p w:rsidR="00E25FD5" w:rsidP="78F9A743" w:rsidRDefault="00E25FD5" w14:textId="77777777" w14:paraId="715E795E">
            <w:pPr>
              <w:rPr>
                <w:rFonts w:ascii="Arial" w:hAnsi="Arial" w:cs="Arial"/>
                <w:b w:val="1"/>
                <w:bCs w:val="1"/>
              </w:rPr>
            </w:pPr>
            <w:r w:rsidRPr="78F9A743" w:rsidR="15036542">
              <w:rPr>
                <w:rFonts w:ascii="Arial" w:hAnsi="Arial" w:cs="Arial"/>
                <w:b w:val="1"/>
                <w:bCs w:val="1"/>
              </w:rPr>
              <w:t>SQA Units Higher</w:t>
            </w:r>
          </w:p>
          <w:p w:rsidR="00E25FD5" w:rsidP="78F9A743" w:rsidRDefault="00E25FD5" w14:textId="77777777" w14:paraId="55A26CA1">
            <w:pPr>
              <w:pStyle w:val="ListParagraph"/>
              <w:numPr>
                <w:ilvl w:val="0"/>
                <w:numId w:val="3"/>
              </w:numPr>
              <w:rPr>
                <w:rFonts w:ascii="Arial" w:hAnsi="Arial" w:cs="Arial"/>
              </w:rPr>
            </w:pPr>
            <w:r w:rsidRPr="78F9A743" w:rsidR="15036542">
              <w:rPr>
                <w:rFonts w:ascii="Arial" w:hAnsi="Arial" w:cs="Arial"/>
              </w:rPr>
              <w:t>ESOL Higher</w:t>
            </w:r>
          </w:p>
          <w:p w:rsidR="00E25FD5" w:rsidP="78F9A743" w:rsidRDefault="00E25FD5" w14:paraId="0E27B00A" w14:textId="0C79675B">
            <w:pPr>
              <w:pStyle w:val="Default"/>
              <w:jc w:val="both"/>
              <w:rPr>
                <w:rFonts w:ascii="Arial" w:hAnsi="Arial" w:cs="Arial"/>
              </w:rPr>
            </w:pPr>
          </w:p>
          <w:p w:rsidRPr="00A64B89" w:rsidR="003A3A71" w:rsidP="00971460" w:rsidRDefault="003A3A71" w14:paraId="60061E4C" w14:textId="77777777">
            <w:pPr>
              <w:rPr>
                <w:rFonts w:ascii="Arial" w:hAnsi="Arial" w:cs="Arial"/>
              </w:rPr>
            </w:pPr>
          </w:p>
        </w:tc>
      </w:tr>
      <w:tr w:rsidRPr="00A64B89" w:rsidR="003A3A71" w:rsidTr="78F9A743" w14:paraId="22D0B0DA" w14:textId="77777777">
        <w:tc>
          <w:tcPr>
            <w:tcW w:w="10756" w:type="dxa"/>
            <w:tcMar/>
          </w:tcPr>
          <w:p w:rsidRPr="00A64B89" w:rsidR="003A3A71" w:rsidP="00971460" w:rsidRDefault="003A3A71" w14:paraId="4D9E7BE2" w14:textId="77777777">
            <w:pPr>
              <w:rPr>
                <w:rFonts w:ascii="Arial" w:hAnsi="Arial" w:cs="Arial"/>
                <w:b/>
              </w:rPr>
            </w:pPr>
            <w:r w:rsidRPr="00A64B89">
              <w:rPr>
                <w:rFonts w:ascii="Arial" w:hAnsi="Arial" w:cs="Arial"/>
                <w:b/>
              </w:rPr>
              <w:t>COURSE CONTENT</w:t>
            </w:r>
          </w:p>
        </w:tc>
      </w:tr>
      <w:tr w:rsidRPr="00A64B89" w:rsidR="003A3A71" w:rsidTr="78F9A743" w14:paraId="5219D293" w14:textId="77777777">
        <w:tc>
          <w:tcPr>
            <w:tcW w:w="10756" w:type="dxa"/>
            <w:tcMar/>
          </w:tcPr>
          <w:p w:rsidR="00E25FD5" w:rsidP="00E25FD5" w:rsidRDefault="00E25FD5" w14:paraId="0F6CBDB4" w14:textId="0B7A0FCA">
            <w:pPr>
              <w:rPr>
                <w:rFonts w:ascii="Arial" w:hAnsi="Arial" w:cs="Arial"/>
              </w:rPr>
            </w:pPr>
            <w:r w:rsidRPr="78F9A743" w:rsidR="00E25FD5">
              <w:rPr>
                <w:rFonts w:ascii="Arial" w:hAnsi="Arial" w:cs="Arial"/>
              </w:rPr>
              <w:t xml:space="preserve">You will focus on developing the language skills you need in academic English, across </w:t>
            </w:r>
            <w:r w:rsidRPr="78F9A743" w:rsidR="2142B29B">
              <w:rPr>
                <w:rFonts w:ascii="Arial" w:hAnsi="Arial" w:cs="Arial"/>
              </w:rPr>
              <w:t>several</w:t>
            </w:r>
            <w:r w:rsidRPr="78F9A743" w:rsidR="00E25FD5">
              <w:rPr>
                <w:rFonts w:ascii="Arial" w:hAnsi="Arial" w:cs="Arial"/>
              </w:rPr>
              <w:t xml:space="preserve"> main language areas and you will develop general language skills for speaking, writing, listening and re</w:t>
            </w:r>
            <w:r w:rsidRPr="78F9A743" w:rsidR="00E25FD5">
              <w:rPr>
                <w:rFonts w:ascii="Arial" w:hAnsi="Arial" w:cs="Arial"/>
              </w:rPr>
              <w:t xml:space="preserve">ading. You will work on grammar, </w:t>
            </w:r>
            <w:r w:rsidRPr="78F9A743" w:rsidR="00E25FD5">
              <w:rPr>
                <w:rFonts w:ascii="Arial" w:hAnsi="Arial" w:cs="Arial"/>
              </w:rPr>
              <w:t xml:space="preserve">vocabulary </w:t>
            </w:r>
            <w:r w:rsidRPr="78F9A743" w:rsidR="00E25FD5">
              <w:rPr>
                <w:rFonts w:ascii="Arial" w:hAnsi="Arial" w:cs="Arial"/>
              </w:rPr>
              <w:t xml:space="preserve">and pronunciation </w:t>
            </w:r>
            <w:r w:rsidRPr="78F9A743" w:rsidR="00E25FD5">
              <w:rPr>
                <w:rFonts w:ascii="Arial" w:hAnsi="Arial" w:cs="Arial"/>
              </w:rPr>
              <w:t>and improve all your language skills. You will also learn about Scottish Education to improve your chances of gaining a place on the course you want.</w:t>
            </w:r>
          </w:p>
          <w:p w:rsidRPr="00727828" w:rsidR="00E25FD5" w:rsidP="00E25FD5" w:rsidRDefault="00E25FD5" w14:paraId="586E564C" w14:textId="77777777">
            <w:pPr>
              <w:rPr>
                <w:rFonts w:ascii="Arial" w:hAnsi="Arial"/>
              </w:rPr>
            </w:pPr>
            <w:r>
              <w:rPr>
                <w:rFonts w:ascii="Arial" w:hAnsi="Arial"/>
              </w:rPr>
              <w:t xml:space="preserve">The syllabus will consist of the topics, language points and exam strategies to help you to prepare for both the SQA Higher and the IELTS test. </w:t>
            </w:r>
          </w:p>
          <w:p w:rsidRPr="00D612C8" w:rsidR="00E25FD5" w:rsidP="00E25FD5" w:rsidRDefault="00E25FD5" w14:paraId="44EAFD9C" w14:textId="77777777">
            <w:pPr>
              <w:rPr>
                <w:rFonts w:ascii="Arial" w:hAnsi="Arial" w:cs="Arial"/>
              </w:rPr>
            </w:pPr>
          </w:p>
          <w:p w:rsidR="00E25FD5" w:rsidP="00E25FD5" w:rsidRDefault="00E25FD5" w14:paraId="00F44E1B" w14:textId="77777777">
            <w:pPr>
              <w:pStyle w:val="Default"/>
            </w:pPr>
            <w:r w:rsidRPr="003A0CD5">
              <w:t>You will do a lot of learning in pairs and groups</w:t>
            </w:r>
            <w:r>
              <w:t>.  You will also be expected to learn independently through self-directed tasks.</w:t>
            </w:r>
          </w:p>
          <w:p w:rsidRPr="00A64B89" w:rsidR="003A3A71" w:rsidP="003A3A71" w:rsidRDefault="003A3A71" w14:paraId="4B94D5A5" w14:textId="77777777">
            <w:pPr>
              <w:pStyle w:val="Default"/>
            </w:pPr>
          </w:p>
        </w:tc>
      </w:tr>
      <w:tr w:rsidRPr="00A64B89" w:rsidR="003A3A71" w:rsidTr="78F9A743" w14:paraId="362D3B2A" w14:textId="77777777">
        <w:tc>
          <w:tcPr>
            <w:tcW w:w="10756" w:type="dxa"/>
            <w:tcMar/>
          </w:tcPr>
          <w:p w:rsidRPr="00A64B89" w:rsidR="003A3A71" w:rsidP="00971460" w:rsidRDefault="003A3A71" w14:paraId="587DD9DF" w14:textId="77777777">
            <w:pPr>
              <w:rPr>
                <w:rFonts w:ascii="Arial" w:hAnsi="Arial" w:cs="Arial"/>
                <w:b/>
              </w:rPr>
            </w:pPr>
            <w:r w:rsidRPr="00A64B89">
              <w:rPr>
                <w:rFonts w:ascii="Arial" w:hAnsi="Arial" w:cs="Arial"/>
                <w:b/>
              </w:rPr>
              <w:t>TUTORIALS</w:t>
            </w:r>
          </w:p>
        </w:tc>
      </w:tr>
      <w:tr w:rsidRPr="00A64B89" w:rsidR="003A3A71" w:rsidTr="78F9A743" w14:paraId="7C1966DD" w14:textId="77777777">
        <w:tc>
          <w:tcPr>
            <w:tcW w:w="10756" w:type="dxa"/>
            <w:tcMar/>
          </w:tcPr>
          <w:p w:rsidR="00E25FD5" w:rsidP="00E25FD5" w:rsidRDefault="00E25FD5" w14:paraId="333CEA48" w14:textId="77777777">
            <w:pPr>
              <w:pStyle w:val="NoSpacing"/>
            </w:pPr>
            <w:r>
              <w:t xml:space="preserve">Your main teacher will also be your class tutor. You will speak to your tutor individually to agree an individual learning plan (ILP) for you, and at regular times in the course to discuss your progress.  </w:t>
            </w:r>
          </w:p>
          <w:p w:rsidRPr="00A64B89" w:rsidR="003A3A71" w:rsidP="003A3A71" w:rsidRDefault="003A3A71" w14:paraId="3DEEC669" w14:textId="77777777">
            <w:pPr>
              <w:pStyle w:val="NoSpacing"/>
            </w:pPr>
          </w:p>
        </w:tc>
      </w:tr>
      <w:tr w:rsidRPr="00A64B89" w:rsidR="003A3A71" w:rsidTr="78F9A743" w14:paraId="37CFB791" w14:textId="77777777">
        <w:tc>
          <w:tcPr>
            <w:tcW w:w="10756" w:type="dxa"/>
            <w:tcMar/>
          </w:tcPr>
          <w:p w:rsidRPr="00A64B89" w:rsidR="003A3A71" w:rsidP="00971460" w:rsidRDefault="003A3A71" w14:paraId="3235441A" w14:textId="77777777">
            <w:pPr>
              <w:rPr>
                <w:rFonts w:ascii="Arial" w:hAnsi="Arial" w:cs="Arial"/>
                <w:b/>
              </w:rPr>
            </w:pPr>
            <w:r w:rsidRPr="00A64B89">
              <w:rPr>
                <w:rFonts w:ascii="Arial" w:hAnsi="Arial" w:cs="Arial"/>
                <w:b/>
              </w:rPr>
              <w:t>ASSESSMENT AND PROGRESSION</w:t>
            </w:r>
          </w:p>
        </w:tc>
      </w:tr>
      <w:tr w:rsidRPr="00A64B89" w:rsidR="003A3A71" w:rsidTr="78F9A743" w14:paraId="5CE8C635" w14:textId="77777777">
        <w:tc>
          <w:tcPr>
            <w:tcW w:w="10756" w:type="dxa"/>
            <w:tcMar/>
          </w:tcPr>
          <w:p w:rsidR="00E25FD5" w:rsidP="00E25FD5" w:rsidRDefault="00E25FD5" w14:paraId="48F2A962" w14:textId="77777777">
            <w:pPr>
              <w:rPr>
                <w:rFonts w:ascii="Arial" w:hAnsi="Arial"/>
              </w:rPr>
            </w:pPr>
            <w:r>
              <w:rPr>
                <w:rFonts w:ascii="Arial" w:hAnsi="Arial"/>
              </w:rPr>
              <w:t xml:space="preserve">This is a bursary course, and you are </w:t>
            </w:r>
            <w:r w:rsidRPr="007F5141">
              <w:rPr>
                <w:rFonts w:ascii="Arial" w:hAnsi="Arial"/>
              </w:rPr>
              <w:t>expected to attend 100% of the course.</w:t>
            </w:r>
            <w:r>
              <w:rPr>
                <w:rFonts w:ascii="Arial" w:hAnsi="Arial"/>
              </w:rPr>
              <w:t xml:space="preserve">  There will be regular assessment tasks throughout the course to monitor your progress, including the Higher coursework assessments, which test Reading, Writing, Listening and Speaking.  The Prelim exam in February will prepare you for the final exam in May. You will also do mock IELTS tests.</w:t>
            </w:r>
          </w:p>
          <w:p w:rsidR="00E25FD5" w:rsidP="00E25FD5" w:rsidRDefault="00E25FD5" w14:paraId="3656B9AB" w14:textId="77777777">
            <w:pPr>
              <w:rPr>
                <w:rFonts w:ascii="Arial" w:hAnsi="Arial"/>
              </w:rPr>
            </w:pPr>
          </w:p>
          <w:p w:rsidRPr="007F5141" w:rsidR="00E25FD5" w:rsidP="00E25FD5" w:rsidRDefault="00E25FD5" w14:paraId="4CAD981B" w14:textId="77777777">
            <w:pPr>
              <w:rPr>
                <w:rFonts w:ascii="Arial" w:hAnsi="Arial"/>
              </w:rPr>
            </w:pPr>
            <w:r>
              <w:rPr>
                <w:rFonts w:ascii="Arial" w:hAnsi="Arial"/>
              </w:rPr>
              <w:t xml:space="preserve">To take the IELTS test you need to register at a test centre. Your tutor can give you advice on when you are ready to take the test and provide a registration form. </w:t>
            </w:r>
          </w:p>
          <w:p w:rsidR="00E25FD5" w:rsidP="00E25FD5" w:rsidRDefault="00E25FD5" w14:paraId="45FB0818" w14:textId="77777777">
            <w:pPr>
              <w:rPr>
                <w:rFonts w:ascii="Arial" w:hAnsi="Arial"/>
              </w:rPr>
            </w:pPr>
          </w:p>
          <w:p w:rsidRPr="007F5141" w:rsidR="00E25FD5" w:rsidP="00E25FD5" w:rsidRDefault="00E25FD5" w14:paraId="049F31CB" w14:textId="77777777">
            <w:pPr>
              <w:pStyle w:val="Default"/>
              <w:rPr>
                <w:b/>
              </w:rPr>
            </w:pPr>
          </w:p>
          <w:p w:rsidR="00E25FD5" w:rsidP="00E25FD5" w:rsidRDefault="00E25FD5" w14:paraId="2BE832B3" w14:textId="77777777">
            <w:pPr>
              <w:pStyle w:val="Default"/>
            </w:pPr>
            <w:r>
              <w:t>Students from this course can progress to:</w:t>
            </w:r>
          </w:p>
          <w:p w:rsidR="00E25FD5" w:rsidP="00E25FD5" w:rsidRDefault="00E25FD5" w14:paraId="130FCBE5" w14:textId="77777777">
            <w:pPr>
              <w:pStyle w:val="Default"/>
              <w:numPr>
                <w:ilvl w:val="0"/>
                <w:numId w:val="1"/>
              </w:numPr>
            </w:pPr>
            <w:r>
              <w:t>Other college courses or university if you achieve the required score in your SQA Higher ESOL/IELTS and your other qualifications also meet the criteria.</w:t>
            </w:r>
          </w:p>
          <w:p w:rsidR="00E25FD5" w:rsidP="00E25FD5" w:rsidRDefault="00E25FD5" w14:paraId="53128261" w14:textId="77777777">
            <w:pPr>
              <w:pStyle w:val="Default"/>
              <w:ind w:left="720"/>
            </w:pPr>
          </w:p>
          <w:p w:rsidR="00E25FD5" w:rsidP="00E25FD5" w:rsidRDefault="00E25FD5" w14:paraId="62486C05" w14:textId="77777777">
            <w:pPr>
              <w:pStyle w:val="NoSpacing"/>
            </w:pPr>
          </w:p>
          <w:p w:rsidR="00E25FD5" w:rsidP="00E25FD5" w:rsidRDefault="00E25FD5" w14:paraId="4101652C" w14:textId="77777777">
            <w:pPr>
              <w:pStyle w:val="NoSpacing"/>
              <w:rPr>
                <w:u w:val="single"/>
              </w:rPr>
            </w:pPr>
          </w:p>
          <w:p w:rsidRPr="00002C3D" w:rsidR="00E25FD5" w:rsidP="00E25FD5" w:rsidRDefault="00E25FD5" w14:paraId="2E8D4055" w14:textId="77777777">
            <w:pPr>
              <w:pStyle w:val="NoSpacing"/>
            </w:pPr>
            <w:r w:rsidRPr="00002C3D">
              <w:t>There will not be classes on the days of the exams</w:t>
            </w:r>
            <w:r>
              <w:t>.</w:t>
            </w:r>
          </w:p>
          <w:p w:rsidRPr="00A64B89" w:rsidR="003A3A71" w:rsidP="00971460" w:rsidRDefault="003A3A71" w14:paraId="4B99056E" w14:textId="77777777">
            <w:pPr>
              <w:pStyle w:val="NoSpacing"/>
            </w:pPr>
          </w:p>
        </w:tc>
      </w:tr>
    </w:tbl>
    <w:p w:rsidR="00322F7B" w:rsidP="00992E91" w:rsidRDefault="00322F7B" w14:paraId="1299C43A" w14:textId="77777777">
      <w:pPr>
        <w:rPr>
          <w:rFonts w:ascii="Calibri" w:hAnsi="Calibri" w:cs="Arial"/>
        </w:rPr>
      </w:pPr>
    </w:p>
    <w:sectPr w:rsidR="00322F7B" w:rsidSect="00E15F09">
      <w:type w:val="continuous"/>
      <w:pgSz w:w="11900" w:h="16840" w:orient="portrait"/>
      <w:pgMar w:top="567" w:right="567" w:bottom="567" w:left="567" w:header="567" w:footer="1701" w:gutter="0"/>
      <w:cols w:space="708"/>
      <w:docGrid w:linePitch="360"/>
      <w:titlePg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402A" w:rsidP="00992E91" w:rsidRDefault="0000402A" w14:paraId="4DDBEF00" w14:textId="77777777">
      <w:r>
        <w:separator/>
      </w:r>
    </w:p>
  </w:endnote>
  <w:endnote w:type="continuationSeparator" w:id="0">
    <w:p w:rsidR="0000402A" w:rsidP="00992E91" w:rsidRDefault="0000402A" w14:paraId="3461D7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402A" w:rsidP="00992E91" w:rsidRDefault="0000402A" w14:paraId="3CF2D8B6" w14:textId="77777777">
      <w:r>
        <w:separator/>
      </w:r>
    </w:p>
  </w:footnote>
  <w:footnote w:type="continuationSeparator" w:id="0">
    <w:p w:rsidR="0000402A" w:rsidP="00992E91" w:rsidRDefault="0000402A" w14:paraId="0FB7827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612b26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e3a8b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221D59"/>
    <w:multiLevelType w:val="hybridMultilevel"/>
    <w:tmpl w:val="07DE4AB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3">
    <w:abstractNumId w:val="2"/>
  </w:num>
  <w:num w:numId="2">
    <w:abstractNumId w:val="1"/>
  </w:num>
  <w:num w:numId="1" w16cid:durableId="251013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hideSpellingErrors/>
  <w:hideGrammaticalErrors/>
  <w:attachedTemplate r:id="rId1"/>
  <w:trackRevisions w:val="fals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39"/>
    <w:rsid w:val="0000402A"/>
    <w:rsid w:val="00034911"/>
    <w:rsid w:val="000360A7"/>
    <w:rsid w:val="00062B3B"/>
    <w:rsid w:val="00071FF8"/>
    <w:rsid w:val="00074F75"/>
    <w:rsid w:val="00090BCF"/>
    <w:rsid w:val="00147239"/>
    <w:rsid w:val="001656AA"/>
    <w:rsid w:val="001841C6"/>
    <w:rsid w:val="00246C8E"/>
    <w:rsid w:val="002569E8"/>
    <w:rsid w:val="002B7924"/>
    <w:rsid w:val="002C0712"/>
    <w:rsid w:val="00322F7B"/>
    <w:rsid w:val="003437B5"/>
    <w:rsid w:val="00352071"/>
    <w:rsid w:val="003732FD"/>
    <w:rsid w:val="003A3A71"/>
    <w:rsid w:val="003C41A8"/>
    <w:rsid w:val="00413F98"/>
    <w:rsid w:val="00454DC0"/>
    <w:rsid w:val="004802D5"/>
    <w:rsid w:val="00527CC5"/>
    <w:rsid w:val="005741EA"/>
    <w:rsid w:val="006460C8"/>
    <w:rsid w:val="006C47EC"/>
    <w:rsid w:val="006F4543"/>
    <w:rsid w:val="007651A4"/>
    <w:rsid w:val="008B7325"/>
    <w:rsid w:val="008E2223"/>
    <w:rsid w:val="00923334"/>
    <w:rsid w:val="00935A7B"/>
    <w:rsid w:val="00992E91"/>
    <w:rsid w:val="00AA3721"/>
    <w:rsid w:val="00B17A32"/>
    <w:rsid w:val="00BF37CF"/>
    <w:rsid w:val="00C44A44"/>
    <w:rsid w:val="00D0500D"/>
    <w:rsid w:val="00E15F09"/>
    <w:rsid w:val="00E25FD5"/>
    <w:rsid w:val="00E91F87"/>
    <w:rsid w:val="044C66CD"/>
    <w:rsid w:val="15036542"/>
    <w:rsid w:val="2142B29B"/>
    <w:rsid w:val="22D73FFD"/>
    <w:rsid w:val="4CD15A2B"/>
    <w:rsid w:val="52C4FB09"/>
    <w:rsid w:val="5CBFDD48"/>
    <w:rsid w:val="65B3A0B8"/>
    <w:rsid w:val="7486607E"/>
    <w:rsid w:val="78F9A7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76B64A6"/>
  <w14:defaultImageDpi w14:val="300"/>
  <w15:docId w15:val="{93707BA8-7240-497E-8E60-EA67C08D6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2E91"/>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92E91"/>
    <w:pPr>
      <w:tabs>
        <w:tab w:val="center" w:pos="4320"/>
        <w:tab w:val="right" w:pos="8640"/>
      </w:tabs>
    </w:pPr>
  </w:style>
  <w:style w:type="character" w:styleId="HeaderChar" w:customStyle="1">
    <w:name w:val="Header Char"/>
    <w:basedOn w:val="DefaultParagraphFont"/>
    <w:link w:val="Header"/>
    <w:uiPriority w:val="99"/>
    <w:rsid w:val="00992E91"/>
  </w:style>
  <w:style w:type="paragraph" w:styleId="Footer">
    <w:name w:val="footer"/>
    <w:basedOn w:val="Normal"/>
    <w:link w:val="FooterChar"/>
    <w:uiPriority w:val="99"/>
    <w:unhideWhenUsed/>
    <w:rsid w:val="00992E91"/>
    <w:pPr>
      <w:tabs>
        <w:tab w:val="center" w:pos="4320"/>
        <w:tab w:val="right" w:pos="8640"/>
      </w:tabs>
    </w:pPr>
  </w:style>
  <w:style w:type="character" w:styleId="FooterChar" w:customStyle="1">
    <w:name w:val="Footer Char"/>
    <w:basedOn w:val="DefaultParagraphFont"/>
    <w:link w:val="Footer"/>
    <w:uiPriority w:val="99"/>
    <w:rsid w:val="00992E91"/>
  </w:style>
  <w:style w:type="paragraph" w:styleId="BalloonText">
    <w:name w:val="Balloon Text"/>
    <w:basedOn w:val="Normal"/>
    <w:link w:val="BalloonTextChar"/>
    <w:uiPriority w:val="99"/>
    <w:semiHidden/>
    <w:unhideWhenUsed/>
    <w:rsid w:val="00992E91"/>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992E91"/>
    <w:rPr>
      <w:rFonts w:ascii="Lucida Grande" w:hAnsi="Lucida Grande" w:cs="Lucida Grande"/>
      <w:sz w:val="18"/>
      <w:szCs w:val="18"/>
    </w:rPr>
  </w:style>
  <w:style w:type="table" w:styleId="TableGrid">
    <w:name w:val="Table Grid"/>
    <w:basedOn w:val="TableNormal"/>
    <w:uiPriority w:val="39"/>
    <w:rsid w:val="003A3A7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3A3A71"/>
    <w:pPr>
      <w:autoSpaceDE w:val="0"/>
      <w:autoSpaceDN w:val="0"/>
      <w:adjustRightInd w:val="0"/>
    </w:pPr>
    <w:rPr>
      <w:rFonts w:ascii="Arial" w:hAnsi="Arial" w:cs="Arial" w:eastAsiaTheme="minorHAnsi"/>
      <w:color w:val="000000"/>
      <w:lang w:val="en-GB"/>
    </w:rPr>
  </w:style>
  <w:style w:type="paragraph" w:styleId="NoSpacing">
    <w:name w:val="No Spacing"/>
    <w:uiPriority w:val="1"/>
    <w:qFormat/>
    <w:rsid w:val="003A3A71"/>
    <w:rPr>
      <w:rFonts w:ascii="Arial" w:hAnsi="Arial" w:cs="Arial" w:eastAsiaTheme="minorHAnsi"/>
      <w:lang w:val="en-GB"/>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mclean\AppData\Local\Microsoft\Windows\Temporary%20Internet%20Files\Content.IE5\TZ0VLKMA\Corporate%20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052B659B28154086774B37AF7FD174" ma:contentTypeVersion="16" ma:contentTypeDescription="Create a new document." ma:contentTypeScope="" ma:versionID="992d1d8c698f4fafd2d402b9a82a8751">
  <xsd:schema xmlns:xsd="http://www.w3.org/2001/XMLSchema" xmlns:xs="http://www.w3.org/2001/XMLSchema" xmlns:p="http://schemas.microsoft.com/office/2006/metadata/properties" xmlns:ns2="aff34166-68cd-456e-8971-10a36ce84648" xmlns:ns3="c62e3816-0607-47f8-8477-20d411bcaa92" targetNamespace="http://schemas.microsoft.com/office/2006/metadata/properties" ma:root="true" ma:fieldsID="db79f511700b9f2129a4a8484558d492" ns2:_="" ns3:_="">
    <xsd:import namespace="aff34166-68cd-456e-8971-10a36ce84648"/>
    <xsd:import namespace="c62e3816-0607-47f8-8477-20d411bcaa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34166-68cd-456e-8971-10a36ce846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24786c-ec39-412a-85ac-0a52750c682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2e3816-0607-47f8-8477-20d411bcaa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126305-5184-446c-b24e-a2c6689f2975}" ma:internalName="TaxCatchAll" ma:showField="CatchAllData" ma:web="c62e3816-0607-47f8-8477-20d411bca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f34166-68cd-456e-8971-10a36ce84648">
      <Terms xmlns="http://schemas.microsoft.com/office/infopath/2007/PartnerControls"/>
    </lcf76f155ced4ddcb4097134ff3c332f>
    <TaxCatchAll xmlns="c62e3816-0607-47f8-8477-20d411bcaa9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20FC8-A91D-4359-A7BF-E85EF9F34F37}"/>
</file>

<file path=customXml/itemProps2.xml><?xml version="1.0" encoding="utf-8"?>
<ds:datastoreItem xmlns:ds="http://schemas.openxmlformats.org/officeDocument/2006/customXml" ds:itemID="{2479A025-3EE8-4290-92F8-AF65AE35F95A}">
  <ds:schemaRefs>
    <ds:schemaRef ds:uri="http://schemas.openxmlformats.org/officeDocument/2006/bibliography"/>
  </ds:schemaRefs>
</ds:datastoreItem>
</file>

<file path=customXml/itemProps3.xml><?xml version="1.0" encoding="utf-8"?>
<ds:datastoreItem xmlns:ds="http://schemas.openxmlformats.org/officeDocument/2006/customXml" ds:itemID="{593035E8-9A35-49F3-B906-F5AC8570C6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573B17-FE6C-4CEE-B5C2-5527C036D0D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Corporate%20Word%20Document%20Template.dotx</ap:Template>
  <ap:Application>Microsoft Word for the web</ap:Application>
  <ap:DocSecurity>0</ap:DocSecurity>
  <ap:ScaleCrop>false</ap:ScaleCrop>
  <ap:Company>Edinburgh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Administrator</dc:creator>
  <keywords/>
  <dc:description/>
  <lastModifiedBy>Tom Stewart</lastModifiedBy>
  <revision>5</revision>
  <dcterms:created xsi:type="dcterms:W3CDTF">2023-03-08T15:27:00.0000000Z</dcterms:created>
  <dcterms:modified xsi:type="dcterms:W3CDTF">2023-03-09T13:22:33.7218842Z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0x0101000D052B659B28154086774B37AF7FD174</vt:lpwstr>
  </property>
  <property fmtid="{D5CDD505-2E9C-101B-9397-08002B2CF9AE}" pid="3" name="MSIP_Label_917377ac-e5ac-4c41-ba53-0bbd98a190e5_Enabled">
    <vt:lpwstr>true</vt:lpwstr>
  </property>
  <property fmtid="{D5CDD505-2E9C-101B-9397-08002B2CF9AE}" pid="4" name="MSIP_Label_917377ac-e5ac-4c41-ba53-0bbd98a190e5_SetDate">
    <vt:lpwstr>2023-03-08T15:27:03Z</vt:lpwstr>
  </property>
  <property fmtid="{D5CDD505-2E9C-101B-9397-08002B2CF9AE}" pid="5" name="MSIP_Label_917377ac-e5ac-4c41-ba53-0bbd98a190e5_Method">
    <vt:lpwstr>Standard</vt:lpwstr>
  </property>
  <property fmtid="{D5CDD505-2E9C-101B-9397-08002B2CF9AE}" pid="6" name="MSIP_Label_917377ac-e5ac-4c41-ba53-0bbd98a190e5_Name">
    <vt:lpwstr>AIP Sensitivity Labels</vt:lpwstr>
  </property>
  <property fmtid="{D5CDD505-2E9C-101B-9397-08002B2CF9AE}" pid="7" name="MSIP_Label_917377ac-e5ac-4c41-ba53-0bbd98a190e5_SiteId">
    <vt:lpwstr>de73f96d-8ea1-4b80-a6a2-5165bfd494db</vt:lpwstr>
  </property>
  <property fmtid="{D5CDD505-2E9C-101B-9397-08002B2CF9AE}" pid="8" name="MSIP_Label_917377ac-e5ac-4c41-ba53-0bbd98a190e5_ActionId">
    <vt:lpwstr>bffe4ba2-581e-401f-bede-ba59f18b5570</vt:lpwstr>
  </property>
  <property fmtid="{D5CDD505-2E9C-101B-9397-08002B2CF9AE}" pid="9" name="MSIP_Label_917377ac-e5ac-4c41-ba53-0bbd98a190e5_ContentBits">
    <vt:lpwstr>0</vt:lpwstr>
  </property>
</Properties>
</file>