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1275"/>
      </w:tblGrid>
      <w:tr w:rsidR="00275FD0" w:rsidRPr="00FF6AA6" w:rsidTr="00AE24A4">
        <w:trPr>
          <w:trHeight w:hRule="exact" w:val="198"/>
        </w:trPr>
        <w:tc>
          <w:tcPr>
            <w:tcW w:w="988" w:type="dxa"/>
            <w:shd w:val="clear" w:color="auto" w:fill="FFFFFF"/>
            <w:vAlign w:val="center"/>
          </w:tcPr>
          <w:p w:rsidR="00275FD0" w:rsidRPr="000B72C3" w:rsidRDefault="00275FD0" w:rsidP="000B72C3">
            <w:pPr>
              <w:pStyle w:val="Heading4"/>
            </w:pPr>
            <w:r w:rsidRPr="000B72C3">
              <w:t>Form:</w:t>
            </w:r>
          </w:p>
        </w:tc>
        <w:tc>
          <w:tcPr>
            <w:tcW w:w="1275" w:type="dxa"/>
            <w:shd w:val="clear" w:color="auto" w:fill="FFFFFF"/>
            <w:vAlign w:val="center"/>
          </w:tcPr>
          <w:p w:rsidR="00275FD0" w:rsidRPr="004121C0" w:rsidRDefault="00275FD0" w:rsidP="000B72C3">
            <w:pPr>
              <w:pStyle w:val="Heading4"/>
            </w:pPr>
          </w:p>
        </w:tc>
      </w:tr>
      <w:tr w:rsidR="00275FD0" w:rsidRPr="00FF6AA6" w:rsidTr="00AE24A4">
        <w:trPr>
          <w:trHeight w:hRule="exact" w:val="198"/>
        </w:trPr>
        <w:tc>
          <w:tcPr>
            <w:tcW w:w="988" w:type="dxa"/>
            <w:shd w:val="clear" w:color="auto" w:fill="FFFFFF"/>
            <w:vAlign w:val="center"/>
          </w:tcPr>
          <w:p w:rsidR="00275FD0" w:rsidRPr="000B72C3" w:rsidRDefault="00275FD0" w:rsidP="000B72C3">
            <w:pPr>
              <w:pStyle w:val="Heading4"/>
            </w:pPr>
            <w:r w:rsidRPr="000B72C3">
              <w:t>Issue Number:</w:t>
            </w:r>
          </w:p>
        </w:tc>
        <w:tc>
          <w:tcPr>
            <w:tcW w:w="1275" w:type="dxa"/>
            <w:shd w:val="clear" w:color="auto" w:fill="FFFFFF"/>
            <w:vAlign w:val="center"/>
          </w:tcPr>
          <w:p w:rsidR="00275FD0" w:rsidRPr="00AE24A4" w:rsidRDefault="00275FD0" w:rsidP="00AE24A4">
            <w:pPr>
              <w:tabs>
                <w:tab w:val="left" w:pos="8931"/>
              </w:tabs>
              <w:ind w:right="-46"/>
              <w:rPr>
                <w:rFonts w:cs="Calibri"/>
                <w:b/>
                <w:sz w:val="12"/>
                <w:szCs w:val="12"/>
              </w:rPr>
            </w:pPr>
          </w:p>
        </w:tc>
      </w:tr>
      <w:tr w:rsidR="00275FD0" w:rsidRPr="00FF6AA6" w:rsidTr="00AE24A4">
        <w:trPr>
          <w:trHeight w:hRule="exact" w:val="198"/>
        </w:trPr>
        <w:tc>
          <w:tcPr>
            <w:tcW w:w="988" w:type="dxa"/>
            <w:shd w:val="clear" w:color="auto" w:fill="FFFFFF"/>
            <w:vAlign w:val="center"/>
          </w:tcPr>
          <w:p w:rsidR="00275FD0" w:rsidRPr="000B72C3" w:rsidRDefault="00275FD0" w:rsidP="000B72C3">
            <w:pPr>
              <w:pStyle w:val="Heading4"/>
            </w:pPr>
            <w:r w:rsidRPr="000B72C3">
              <w:t>Issue Date:</w:t>
            </w:r>
          </w:p>
        </w:tc>
        <w:tc>
          <w:tcPr>
            <w:tcW w:w="1275" w:type="dxa"/>
            <w:shd w:val="clear" w:color="auto" w:fill="FFFFFF"/>
            <w:vAlign w:val="center"/>
          </w:tcPr>
          <w:p w:rsidR="00275FD0" w:rsidRPr="00AE24A4" w:rsidRDefault="00275FD0" w:rsidP="00AE24A4">
            <w:pPr>
              <w:tabs>
                <w:tab w:val="left" w:pos="8931"/>
              </w:tabs>
              <w:ind w:right="-46"/>
              <w:rPr>
                <w:rFonts w:cs="Calibri"/>
                <w:b/>
                <w:sz w:val="12"/>
                <w:szCs w:val="12"/>
              </w:rPr>
            </w:pPr>
          </w:p>
        </w:tc>
      </w:tr>
      <w:tr w:rsidR="00275FD0" w:rsidRPr="00FF6AA6" w:rsidTr="00AE24A4">
        <w:trPr>
          <w:trHeight w:hRule="exact" w:val="198"/>
        </w:trPr>
        <w:tc>
          <w:tcPr>
            <w:tcW w:w="988" w:type="dxa"/>
            <w:shd w:val="clear" w:color="auto" w:fill="FFFFFF"/>
            <w:vAlign w:val="center"/>
          </w:tcPr>
          <w:p w:rsidR="00275FD0" w:rsidRPr="000B72C3" w:rsidRDefault="00275FD0" w:rsidP="000B72C3">
            <w:pPr>
              <w:pStyle w:val="Heading4"/>
            </w:pPr>
            <w:r w:rsidRPr="000B72C3">
              <w:t>Review Date:</w:t>
            </w:r>
          </w:p>
        </w:tc>
        <w:tc>
          <w:tcPr>
            <w:tcW w:w="1275" w:type="dxa"/>
            <w:shd w:val="clear" w:color="auto" w:fill="FFFFFF"/>
            <w:vAlign w:val="center"/>
          </w:tcPr>
          <w:p w:rsidR="00275FD0" w:rsidRPr="00AE24A4" w:rsidRDefault="00275FD0" w:rsidP="00AE24A4">
            <w:pPr>
              <w:tabs>
                <w:tab w:val="left" w:pos="8931"/>
              </w:tabs>
              <w:ind w:right="-46"/>
              <w:rPr>
                <w:rFonts w:cs="Calibri"/>
                <w:b/>
                <w:sz w:val="12"/>
                <w:szCs w:val="12"/>
              </w:rPr>
            </w:pPr>
          </w:p>
        </w:tc>
      </w:tr>
      <w:tr w:rsidR="00275FD0" w:rsidRPr="00FF6AA6" w:rsidTr="00AE24A4">
        <w:trPr>
          <w:trHeight w:hRule="exact" w:val="198"/>
        </w:trPr>
        <w:tc>
          <w:tcPr>
            <w:tcW w:w="988" w:type="dxa"/>
            <w:shd w:val="clear" w:color="auto" w:fill="FFFFFF"/>
            <w:vAlign w:val="center"/>
          </w:tcPr>
          <w:p w:rsidR="00275FD0" w:rsidRPr="000B72C3" w:rsidRDefault="00275FD0" w:rsidP="000B72C3">
            <w:pPr>
              <w:pStyle w:val="Heading4"/>
            </w:pPr>
            <w:r w:rsidRPr="000B72C3">
              <w:t>Prepared By:</w:t>
            </w:r>
          </w:p>
        </w:tc>
        <w:tc>
          <w:tcPr>
            <w:tcW w:w="1275" w:type="dxa"/>
            <w:shd w:val="clear" w:color="auto" w:fill="FFFFFF"/>
            <w:vAlign w:val="center"/>
          </w:tcPr>
          <w:p w:rsidR="00275FD0" w:rsidRPr="00AE24A4" w:rsidRDefault="00275FD0" w:rsidP="00AE24A4">
            <w:pPr>
              <w:tabs>
                <w:tab w:val="left" w:pos="8931"/>
              </w:tabs>
              <w:ind w:right="-46"/>
              <w:rPr>
                <w:rFonts w:cs="Calibri"/>
                <w:b/>
                <w:sz w:val="12"/>
                <w:szCs w:val="12"/>
              </w:rPr>
            </w:pPr>
          </w:p>
        </w:tc>
      </w:tr>
    </w:tbl>
    <w:p w:rsidR="00806EEE" w:rsidRPr="009F5E72" w:rsidRDefault="001F4550" w:rsidP="00806EEE">
      <w:r>
        <w:rPr>
          <w:noProof/>
        </w:rPr>
        <w:drawing>
          <wp:anchor distT="0" distB="0" distL="114300" distR="114300" simplePos="0" relativeHeight="251657728" behindDoc="0" locked="0" layoutInCell="1" allowOverlap="1">
            <wp:simplePos x="0" y="0"/>
            <wp:positionH relativeFrom="column">
              <wp:posOffset>5861050</wp:posOffset>
            </wp:positionH>
            <wp:positionV relativeFrom="paragraph">
              <wp:posOffset>-758190</wp:posOffset>
            </wp:positionV>
            <wp:extent cx="1057910" cy="1282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91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B3D" w:rsidRPr="00052E4E" w:rsidRDefault="00052E4E" w:rsidP="00052E4E">
      <w:pPr>
        <w:rPr>
          <w:rFonts w:cs="Arial"/>
          <w:b/>
        </w:rPr>
      </w:pPr>
      <w:r>
        <w:rPr>
          <w:rFonts w:cs="Arial"/>
          <w:b/>
        </w:rPr>
        <w:t>HND</w:t>
      </w:r>
      <w:r w:rsidRPr="00B672A3">
        <w:rPr>
          <w:rFonts w:cs="Arial"/>
          <w:b/>
        </w:rPr>
        <w:t xml:space="preserve"> T</w:t>
      </w:r>
      <w:r>
        <w:rPr>
          <w:rFonts w:cs="Arial"/>
          <w:b/>
        </w:rPr>
        <w:t>echnical Theatre and Production Arts</w:t>
      </w:r>
    </w:p>
    <w:p w:rsidR="00303897" w:rsidRPr="00B672A3" w:rsidRDefault="00806EEE" w:rsidP="00303897">
      <w:pPr>
        <w:rPr>
          <w:rFonts w:cs="Arial"/>
        </w:rPr>
      </w:pPr>
      <w:proofErr w:type="spellStart"/>
      <w:r>
        <w:t>Paragr</w:t>
      </w:r>
      <w:proofErr w:type="spellEnd"/>
      <w:r w:rsidR="00303897" w:rsidRPr="00303897">
        <w:rPr>
          <w:rFonts w:cs="Arial"/>
        </w:rPr>
        <w:t xml:space="preserve"> </w:t>
      </w:r>
      <w:r w:rsidR="00303897" w:rsidRPr="00B672A3">
        <w:rPr>
          <w:rFonts w:cs="Arial"/>
        </w:rPr>
        <w:t>Thank you for your interest in the above course</w:t>
      </w:r>
      <w:r w:rsidR="00303897">
        <w:rPr>
          <w:rFonts w:cs="Arial"/>
        </w:rPr>
        <w:t>.</w:t>
      </w:r>
    </w:p>
    <w:p w:rsidR="00303897" w:rsidRPr="00B672A3" w:rsidRDefault="00303897" w:rsidP="00303897">
      <w:pPr>
        <w:rPr>
          <w:rFonts w:cs="Arial"/>
        </w:rPr>
      </w:pPr>
    </w:p>
    <w:p w:rsidR="00B969EA" w:rsidRDefault="00303897" w:rsidP="00303897">
      <w:pPr>
        <w:pStyle w:val="ParagraphIntro"/>
      </w:pPr>
      <w:r w:rsidRPr="0249635A">
        <w:t>As part of your application to the course, please include a one drive/drop box link or attach any additional information you would like to be considered as part of your application in your personal statement when applying to this course. This evidence could include stage management documentation, lighting design plans, a digital folio of artwork, sample images of a stage property or technical drawings.</w:t>
      </w:r>
    </w:p>
    <w:p w:rsidR="00303897" w:rsidRPr="00B672A3" w:rsidRDefault="00303897" w:rsidP="00303897">
      <w:pPr>
        <w:rPr>
          <w:rFonts w:cs="Arial"/>
          <w:b/>
          <w:lang w:val="en-US" w:eastAsia="en-GB"/>
        </w:rPr>
      </w:pPr>
      <w:r w:rsidRPr="00B672A3">
        <w:rPr>
          <w:rFonts w:cs="Arial"/>
          <w:b/>
          <w:lang w:val="en-US" w:eastAsia="en-GB"/>
        </w:rPr>
        <w:t xml:space="preserve">All applicants should </w:t>
      </w:r>
      <w:r>
        <w:rPr>
          <w:rFonts w:cs="Arial"/>
          <w:b/>
          <w:lang w:val="en-US" w:eastAsia="en-GB"/>
        </w:rPr>
        <w:t>also upload</w:t>
      </w:r>
      <w:r w:rsidRPr="00B672A3">
        <w:rPr>
          <w:rFonts w:cs="Arial"/>
          <w:b/>
          <w:lang w:val="en-US" w:eastAsia="en-GB"/>
        </w:rPr>
        <w:t xml:space="preserve"> copies of relevant certificates to interview including information of </w:t>
      </w:r>
      <w:r w:rsidRPr="00B672A3">
        <w:rPr>
          <w:rFonts w:cs="Arial"/>
          <w:b/>
          <w:u w:val="single"/>
          <w:lang w:val="en-US" w:eastAsia="en-GB"/>
        </w:rPr>
        <w:t>Core Skills</w:t>
      </w:r>
      <w:r w:rsidRPr="00B672A3">
        <w:rPr>
          <w:rFonts w:cs="Arial"/>
          <w:b/>
          <w:lang w:val="en-US" w:eastAsia="en-GB"/>
        </w:rPr>
        <w:t xml:space="preserve"> achieved to date.</w:t>
      </w:r>
    </w:p>
    <w:p w:rsidR="00303897" w:rsidRPr="0028534C" w:rsidRDefault="00303897" w:rsidP="00303897">
      <w:pPr>
        <w:pStyle w:val="ParagraphIntro"/>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B969EA" w:rsidTr="00AE24A4">
        <w:trPr>
          <w:trHeight w:val="340"/>
        </w:trPr>
        <w:tc>
          <w:tcPr>
            <w:tcW w:w="10910" w:type="dxa"/>
            <w:shd w:val="clear" w:color="auto" w:fill="000000"/>
            <w:vAlign w:val="center"/>
          </w:tcPr>
          <w:p w:rsidR="00B969EA" w:rsidRPr="009F5E72" w:rsidRDefault="00303897" w:rsidP="009F5E72">
            <w:pPr>
              <w:pStyle w:val="Heading2"/>
            </w:pPr>
            <w:r>
              <w:t xml:space="preserve">Pro-forma review sheet </w:t>
            </w:r>
          </w:p>
        </w:tc>
      </w:tr>
    </w:tbl>
    <w:p w:rsidR="00303897" w:rsidRDefault="00303897" w:rsidP="00303897">
      <w:pPr>
        <w:rPr>
          <w:rFonts w:cs="Arial"/>
        </w:rPr>
      </w:pPr>
    </w:p>
    <w:p w:rsidR="00303897" w:rsidRPr="00303897" w:rsidRDefault="00303897" w:rsidP="00303897">
      <w:pPr>
        <w:rPr>
          <w:rFonts w:cs="Arial"/>
        </w:rPr>
      </w:pPr>
      <w:r w:rsidRPr="00303897">
        <w:rPr>
          <w:rFonts w:cs="Arial"/>
        </w:rPr>
        <w:t>Please also attach a technical review of the last theatre show you saw with your personal statement. This can be a review of a video or online performance due to the current restrictions due to COVID-19 restrictions. A pro–forma document is included below to help you with this.</w:t>
      </w:r>
    </w:p>
    <w:p w:rsidR="00303897" w:rsidRPr="00B672A3" w:rsidRDefault="00303897" w:rsidP="00303897">
      <w:pPr>
        <w:rPr>
          <w:rFonts w:cs="Arial"/>
        </w:rPr>
      </w:pPr>
    </w:p>
    <w:p w:rsidR="00303897" w:rsidRPr="00D06501" w:rsidRDefault="00303897" w:rsidP="00303897">
      <w:pPr>
        <w:rPr>
          <w:rFonts w:cs="Arial"/>
        </w:rPr>
      </w:pPr>
      <w:r w:rsidRPr="0249635A">
        <w:rPr>
          <w:rFonts w:cs="Arial"/>
        </w:rPr>
        <w:t xml:space="preserve">The course staff will read though your application, theatre review and portfolio of work. You will then have an individual interview on Microsoft Teams, Zoom or on the phone with a member of the technical theatre team. </w:t>
      </w:r>
    </w:p>
    <w:p w:rsidR="00303897" w:rsidRPr="00B672A3" w:rsidRDefault="00303897" w:rsidP="00303897">
      <w:pPr>
        <w:rPr>
          <w:rFonts w:cs="Arial"/>
        </w:rPr>
      </w:pPr>
    </w:p>
    <w:p w:rsidR="004121C0" w:rsidRPr="004121C0" w:rsidRDefault="00303897" w:rsidP="00303897">
      <w:r w:rsidRPr="00B672A3">
        <w:rPr>
          <w:rFonts w:cs="Arial"/>
        </w:rPr>
        <w:t>We shall be trying to assess your suitability for a demanding, theoretical and ‘hands on’ course</w:t>
      </w:r>
      <w:r>
        <w:rPr>
          <w:rFonts w:cs="Arial"/>
          <w:color w:val="FF0000"/>
        </w:rPr>
        <w:t xml:space="preserve"> </w:t>
      </w:r>
      <w:r w:rsidRPr="00B672A3">
        <w:rPr>
          <w:rFonts w:cs="Arial"/>
        </w:rPr>
        <w:t>to measure your interest in working in technical theatre and your understanding of what that entails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9D5853" w:rsidTr="00AE24A4">
        <w:trPr>
          <w:trHeight w:val="340"/>
        </w:trPr>
        <w:tc>
          <w:tcPr>
            <w:tcW w:w="10910" w:type="dxa"/>
            <w:shd w:val="clear" w:color="auto" w:fill="000000"/>
            <w:vAlign w:val="center"/>
          </w:tcPr>
          <w:p w:rsidR="009D5853" w:rsidRPr="009D5853" w:rsidRDefault="00806EEE" w:rsidP="009F5E72">
            <w:pPr>
              <w:pStyle w:val="Heading2"/>
            </w:pPr>
            <w:r>
              <w:t>Heading 2</w:t>
            </w:r>
          </w:p>
        </w:tc>
      </w:tr>
    </w:tbl>
    <w:p w:rsidR="00303897" w:rsidRDefault="00303897" w:rsidP="00C218C3">
      <w:pPr>
        <w:pStyle w:val="Heading1"/>
      </w:pPr>
      <w:r>
        <w:t>REVIEW SHEET</w:t>
      </w:r>
    </w:p>
    <w:p w:rsidR="00303897" w:rsidRDefault="00303897" w:rsidP="00C218C3">
      <w:pPr>
        <w:rPr>
          <w:b/>
          <w:bCs/>
        </w:rPr>
      </w:pPr>
    </w:p>
    <w:p w:rsidR="00303897" w:rsidRDefault="00303897" w:rsidP="00C218C3">
      <w:pPr>
        <w:rPr>
          <w:b/>
          <w:bCs/>
        </w:rPr>
      </w:pPr>
      <w:r>
        <w:rPr>
          <w:b/>
          <w:bCs/>
        </w:rPr>
        <w:t>STUDENT’S NAME……………………………………………………….</w:t>
      </w:r>
    </w:p>
    <w:p w:rsidR="00303897" w:rsidRDefault="00303897" w:rsidP="00C218C3">
      <w:pPr>
        <w:rPr>
          <w:b/>
          <w:bCs/>
        </w:rPr>
      </w:pPr>
    </w:p>
    <w:p w:rsidR="00303897" w:rsidRDefault="00303897" w:rsidP="00C218C3">
      <w:pPr>
        <w:rPr>
          <w:b/>
          <w:bCs/>
        </w:rPr>
      </w:pPr>
      <w:r>
        <w:rPr>
          <w:b/>
          <w:bCs/>
        </w:rPr>
        <w:t>SHOW TITLE………………………………………………………………</w:t>
      </w:r>
    </w:p>
    <w:p w:rsidR="00303897" w:rsidRDefault="00303897" w:rsidP="00C218C3">
      <w:pPr>
        <w:rPr>
          <w:b/>
          <w:bCs/>
        </w:rPr>
      </w:pPr>
    </w:p>
    <w:p w:rsidR="00303897" w:rsidRDefault="00303897" w:rsidP="00C218C3">
      <w:pPr>
        <w:rPr>
          <w:b/>
          <w:bCs/>
        </w:rPr>
      </w:pPr>
      <w:r>
        <w:rPr>
          <w:b/>
          <w:bCs/>
        </w:rPr>
        <w:t>VENUE…………………………………………………………………</w:t>
      </w:r>
      <w:proofErr w:type="gramStart"/>
      <w:r>
        <w:rPr>
          <w:b/>
          <w:bCs/>
        </w:rPr>
        <w:t>…..</w:t>
      </w:r>
      <w:proofErr w:type="gramEnd"/>
    </w:p>
    <w:p w:rsidR="00303897" w:rsidRDefault="00303897" w:rsidP="00C218C3">
      <w:pPr>
        <w:rPr>
          <w:b/>
          <w:bCs/>
        </w:rPr>
      </w:pPr>
    </w:p>
    <w:p w:rsidR="00303897" w:rsidRDefault="00303897" w:rsidP="00C218C3">
      <w:pPr>
        <w:rPr>
          <w:b/>
          <w:bCs/>
        </w:rPr>
      </w:pPr>
      <w:r>
        <w:rPr>
          <w:b/>
          <w:bCs/>
        </w:rPr>
        <w:t>DATE…………………………</w:t>
      </w:r>
    </w:p>
    <w:p w:rsidR="00303897" w:rsidRDefault="00303897" w:rsidP="00C218C3">
      <w:pPr>
        <w:rPr>
          <w:b/>
          <w:bCs/>
        </w:rPr>
      </w:pPr>
    </w:p>
    <w:p w:rsidR="00303897" w:rsidRDefault="00303897" w:rsidP="00C218C3">
      <w:pPr>
        <w:rPr>
          <w:b/>
          <w:bCs/>
        </w:rPr>
      </w:pPr>
      <w:r>
        <w:rPr>
          <w:b/>
          <w:bCs/>
        </w:rPr>
        <w:t>STAGEMANAGEMENT/PROPS</w:t>
      </w: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r>
        <w:rPr>
          <w:b/>
          <w:bCs/>
        </w:rPr>
        <w:t>SET DESIGN</w:t>
      </w: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r>
        <w:rPr>
          <w:b/>
          <w:bCs/>
        </w:rPr>
        <w:t>COSTUME</w:t>
      </w: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r>
        <w:rPr>
          <w:b/>
          <w:bCs/>
        </w:rPr>
        <w:t>LIGHTING</w:t>
      </w: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r>
        <w:rPr>
          <w:b/>
          <w:bCs/>
        </w:rPr>
        <w:t>SOUND</w:t>
      </w: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r>
        <w:rPr>
          <w:b/>
          <w:bCs/>
        </w:rPr>
        <w:t>SPECIAL EFFECTS</w:t>
      </w: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r>
        <w:rPr>
          <w:b/>
          <w:bCs/>
        </w:rPr>
        <w:t>OTHER</w:t>
      </w: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p>
    <w:p w:rsidR="00303897" w:rsidRDefault="00303897" w:rsidP="00C218C3">
      <w:pPr>
        <w:rPr>
          <w:b/>
          <w:bCs/>
        </w:rPr>
      </w:pPr>
      <w:bookmarkStart w:id="0" w:name="_GoBack"/>
      <w:bookmarkEnd w:id="0"/>
    </w:p>
    <w:p w:rsidR="00303897" w:rsidRDefault="00303897" w:rsidP="00303897">
      <w:pPr>
        <w:rPr>
          <w:b/>
          <w:bC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E66D35" w:rsidTr="00AE24A4">
        <w:trPr>
          <w:trHeight w:val="340"/>
        </w:trPr>
        <w:tc>
          <w:tcPr>
            <w:tcW w:w="10910" w:type="dxa"/>
            <w:shd w:val="clear" w:color="auto" w:fill="000000"/>
            <w:vAlign w:val="center"/>
          </w:tcPr>
          <w:p w:rsidR="00E66D35" w:rsidRPr="005041D0" w:rsidRDefault="00303897" w:rsidP="005041D0">
            <w:pPr>
              <w:pStyle w:val="Heading2"/>
            </w:pPr>
            <w:r w:rsidRPr="001B5730">
              <w:rPr>
                <w:kern w:val="36"/>
                <w:szCs w:val="24"/>
                <w:u w:val="single"/>
                <w:lang w:eastAsia="en-GB"/>
              </w:rPr>
              <w:lastRenderedPageBreak/>
              <w:t>INTERNATIONAL STUDENTS – IMPORTANT INFORMATION</w:t>
            </w:r>
          </w:p>
        </w:tc>
      </w:tr>
    </w:tbl>
    <w:p w:rsidR="00303897" w:rsidRPr="00303897" w:rsidRDefault="00303897" w:rsidP="00303897">
      <w:pPr>
        <w:keepNext/>
        <w:outlineLvl w:val="0"/>
        <w:rPr>
          <w:rFonts w:cs="Arial"/>
          <w:bCs/>
          <w:kern w:val="36"/>
          <w:lang w:eastAsia="en-GB"/>
        </w:rPr>
      </w:pPr>
    </w:p>
    <w:p w:rsidR="00303897" w:rsidRPr="001B5730" w:rsidRDefault="00303897" w:rsidP="00303897">
      <w:pPr>
        <w:rPr>
          <w:rFonts w:cs="Arial"/>
          <w:lang w:val="en-US" w:eastAsia="en-GB"/>
        </w:rPr>
      </w:pPr>
      <w:r w:rsidRPr="001B5730">
        <w:rPr>
          <w:rFonts w:cs="Arial"/>
          <w:lang w:val="en-US" w:eastAsia="en-GB"/>
        </w:rPr>
        <w:t xml:space="preserve">All international students already in the country and invited for interview must </w:t>
      </w:r>
      <w:r>
        <w:rPr>
          <w:rFonts w:cs="Arial"/>
          <w:lang w:val="en-US" w:eastAsia="en-GB"/>
        </w:rPr>
        <w:t xml:space="preserve">show proof of a valid </w:t>
      </w:r>
      <w:r w:rsidRPr="001B5730">
        <w:rPr>
          <w:rFonts w:cs="Arial"/>
          <w:lang w:val="en-US" w:eastAsia="en-GB"/>
        </w:rPr>
        <w:t>passport</w:t>
      </w:r>
      <w:r>
        <w:rPr>
          <w:rFonts w:cs="Arial"/>
          <w:lang w:val="en-US" w:eastAsia="en-GB"/>
        </w:rPr>
        <w:t xml:space="preserve"> or visa to allow them to study in the UK. </w:t>
      </w:r>
      <w:r w:rsidRPr="001B5730">
        <w:rPr>
          <w:rFonts w:cs="Arial"/>
          <w:u w:val="single"/>
          <w:lang w:val="en-US" w:eastAsia="en-GB"/>
        </w:rPr>
        <w:t>It will not be possible to process your application any further without it.</w:t>
      </w:r>
    </w:p>
    <w:p w:rsidR="00303897" w:rsidRPr="00B672A3" w:rsidRDefault="00303897" w:rsidP="00303897">
      <w:pPr>
        <w:rPr>
          <w:rFonts w:cs="Arial"/>
        </w:rPr>
      </w:pPr>
    </w:p>
    <w:p w:rsidR="00303897" w:rsidRDefault="00303897" w:rsidP="00303897">
      <w:pPr>
        <w:rPr>
          <w:rFonts w:cs="Arial"/>
        </w:rPr>
      </w:pPr>
      <w:r w:rsidRPr="0249635A">
        <w:rPr>
          <w:rFonts w:cs="Arial"/>
        </w:rPr>
        <w:t xml:space="preserve">We look forward to seeing you at your interview. </w:t>
      </w:r>
    </w:p>
    <w:p w:rsidR="00CA2D4D" w:rsidRPr="000B72C3" w:rsidRDefault="00CA2D4D" w:rsidP="00303897"/>
    <w:sectPr w:rsidR="00CA2D4D" w:rsidRPr="000B72C3" w:rsidSect="000A2B3D">
      <w:pgSz w:w="11906" w:h="16838"/>
      <w:pgMar w:top="567" w:right="567" w:bottom="567" w:left="56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550" w:rsidRDefault="001F4550">
      <w:r>
        <w:separator/>
      </w:r>
    </w:p>
  </w:endnote>
  <w:endnote w:type="continuationSeparator" w:id="0">
    <w:p w:rsidR="001F4550" w:rsidRDefault="001F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550" w:rsidRDefault="001F4550">
      <w:r>
        <w:separator/>
      </w:r>
    </w:p>
  </w:footnote>
  <w:footnote w:type="continuationSeparator" w:id="0">
    <w:p w:rsidR="001F4550" w:rsidRDefault="001F4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2CA3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7C5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8C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64C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10E2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EF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F0C7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21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F8F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4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1120"/>
    <w:multiLevelType w:val="hybridMultilevel"/>
    <w:tmpl w:val="868288A0"/>
    <w:lvl w:ilvl="0" w:tplc="ED9AD2B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9B7D2A"/>
    <w:multiLevelType w:val="hybridMultilevel"/>
    <w:tmpl w:val="2A8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D125E"/>
    <w:multiLevelType w:val="hybridMultilevel"/>
    <w:tmpl w:val="D60663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25B50"/>
    <w:multiLevelType w:val="hybridMultilevel"/>
    <w:tmpl w:val="C23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94802"/>
    <w:multiLevelType w:val="multilevel"/>
    <w:tmpl w:val="94B42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AA712C"/>
    <w:multiLevelType w:val="hybridMultilevel"/>
    <w:tmpl w:val="D93A13D4"/>
    <w:lvl w:ilvl="0" w:tplc="F7449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A0E34"/>
    <w:multiLevelType w:val="hybridMultilevel"/>
    <w:tmpl w:val="00F650DC"/>
    <w:lvl w:ilvl="0" w:tplc="188C2DE8">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61C82"/>
    <w:multiLevelType w:val="multilevel"/>
    <w:tmpl w:val="DA8CD33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E7DEB"/>
    <w:multiLevelType w:val="hybridMultilevel"/>
    <w:tmpl w:val="C9F430E8"/>
    <w:lvl w:ilvl="0" w:tplc="F7449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910A5"/>
    <w:multiLevelType w:val="hybridMultilevel"/>
    <w:tmpl w:val="9198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10B62"/>
    <w:multiLevelType w:val="hybridMultilevel"/>
    <w:tmpl w:val="CBB8FD20"/>
    <w:lvl w:ilvl="0" w:tplc="2A72AFDA">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608E2"/>
    <w:multiLevelType w:val="multilevel"/>
    <w:tmpl w:val="C23C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97326C"/>
    <w:multiLevelType w:val="hybridMultilevel"/>
    <w:tmpl w:val="1696E4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E32FBC"/>
    <w:multiLevelType w:val="hybridMultilevel"/>
    <w:tmpl w:val="C7B64282"/>
    <w:lvl w:ilvl="0" w:tplc="CF209168">
      <w:start w:val="1"/>
      <w:numFmt w:val="bullet"/>
      <w:pStyle w:val="BULLET"/>
      <w:lvlText w:val=""/>
      <w:lvlJc w:val="left"/>
      <w:pPr>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92E0F"/>
    <w:multiLevelType w:val="hybridMultilevel"/>
    <w:tmpl w:val="3D98489E"/>
    <w:lvl w:ilvl="0" w:tplc="A94C7604">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5774E"/>
    <w:multiLevelType w:val="hybridMultilevel"/>
    <w:tmpl w:val="94B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4645C"/>
    <w:multiLevelType w:val="hybridMultilevel"/>
    <w:tmpl w:val="DBAE3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20"/>
  </w:num>
  <w:num w:numId="4">
    <w:abstractNumId w:val="13"/>
  </w:num>
  <w:num w:numId="5">
    <w:abstractNumId w:val="21"/>
  </w:num>
  <w:num w:numId="6">
    <w:abstractNumId w:val="25"/>
  </w:num>
  <w:num w:numId="7">
    <w:abstractNumId w:val="14"/>
  </w:num>
  <w:num w:numId="8">
    <w:abstractNumId w:val="15"/>
  </w:num>
  <w:num w:numId="9">
    <w:abstractNumId w:val="18"/>
  </w:num>
  <w:num w:numId="10">
    <w:abstractNumId w:val="10"/>
  </w:num>
  <w:num w:numId="11">
    <w:abstractNumId w:val="11"/>
  </w:num>
  <w:num w:numId="12">
    <w:abstractNumId w:val="19"/>
  </w:num>
  <w:num w:numId="13">
    <w:abstractNumId w:val="12"/>
  </w:num>
  <w:num w:numId="14">
    <w:abstractNumId w:val="26"/>
  </w:num>
  <w:num w:numId="15">
    <w:abstractNumId w:val="22"/>
  </w:num>
  <w:num w:numId="16">
    <w:abstractNumId w:val="24"/>
  </w:num>
  <w:num w:numId="17">
    <w:abstractNumId w:val="17"/>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3"/>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50"/>
    <w:rsid w:val="00004F9D"/>
    <w:rsid w:val="00007F05"/>
    <w:rsid w:val="00012EAC"/>
    <w:rsid w:val="00015BAE"/>
    <w:rsid w:val="00016AB6"/>
    <w:rsid w:val="00033A59"/>
    <w:rsid w:val="0003750F"/>
    <w:rsid w:val="00040D10"/>
    <w:rsid w:val="000505FF"/>
    <w:rsid w:val="00052E4E"/>
    <w:rsid w:val="00053C79"/>
    <w:rsid w:val="0005732A"/>
    <w:rsid w:val="00057BAF"/>
    <w:rsid w:val="00060F15"/>
    <w:rsid w:val="00067451"/>
    <w:rsid w:val="000768F5"/>
    <w:rsid w:val="0007740B"/>
    <w:rsid w:val="0008712B"/>
    <w:rsid w:val="00091A0D"/>
    <w:rsid w:val="00095779"/>
    <w:rsid w:val="00096387"/>
    <w:rsid w:val="00097A02"/>
    <w:rsid w:val="000A0C15"/>
    <w:rsid w:val="000A24BA"/>
    <w:rsid w:val="000A2B3D"/>
    <w:rsid w:val="000B3801"/>
    <w:rsid w:val="000B5BE2"/>
    <w:rsid w:val="000B72C3"/>
    <w:rsid w:val="000B7F9A"/>
    <w:rsid w:val="000D56A0"/>
    <w:rsid w:val="000D6C38"/>
    <w:rsid w:val="000E0B68"/>
    <w:rsid w:val="000E2239"/>
    <w:rsid w:val="000F5366"/>
    <w:rsid w:val="000F7E2C"/>
    <w:rsid w:val="00117A7B"/>
    <w:rsid w:val="00117B2F"/>
    <w:rsid w:val="00120A46"/>
    <w:rsid w:val="00122BF7"/>
    <w:rsid w:val="0012319A"/>
    <w:rsid w:val="001246A5"/>
    <w:rsid w:val="001256A1"/>
    <w:rsid w:val="001278A9"/>
    <w:rsid w:val="00131E83"/>
    <w:rsid w:val="0013501F"/>
    <w:rsid w:val="00136FF4"/>
    <w:rsid w:val="0014634E"/>
    <w:rsid w:val="001543E8"/>
    <w:rsid w:val="00156698"/>
    <w:rsid w:val="00173F06"/>
    <w:rsid w:val="001850B1"/>
    <w:rsid w:val="001A11BB"/>
    <w:rsid w:val="001A17E1"/>
    <w:rsid w:val="001A37EF"/>
    <w:rsid w:val="001B0A35"/>
    <w:rsid w:val="001B7F4F"/>
    <w:rsid w:val="001C057C"/>
    <w:rsid w:val="001C502C"/>
    <w:rsid w:val="001C5776"/>
    <w:rsid w:val="001C6003"/>
    <w:rsid w:val="001D2E7A"/>
    <w:rsid w:val="001D4B9D"/>
    <w:rsid w:val="001E3DFF"/>
    <w:rsid w:val="001E40CC"/>
    <w:rsid w:val="001F4550"/>
    <w:rsid w:val="001F49E5"/>
    <w:rsid w:val="001F589E"/>
    <w:rsid w:val="001F5910"/>
    <w:rsid w:val="001F60A9"/>
    <w:rsid w:val="0020003F"/>
    <w:rsid w:val="002111F7"/>
    <w:rsid w:val="00221BA3"/>
    <w:rsid w:val="00224D7F"/>
    <w:rsid w:val="00236E37"/>
    <w:rsid w:val="002449B7"/>
    <w:rsid w:val="00246F6E"/>
    <w:rsid w:val="00250238"/>
    <w:rsid w:val="00250C17"/>
    <w:rsid w:val="00251640"/>
    <w:rsid w:val="0026164F"/>
    <w:rsid w:val="00267CB4"/>
    <w:rsid w:val="00271B76"/>
    <w:rsid w:val="00271C40"/>
    <w:rsid w:val="00275FD0"/>
    <w:rsid w:val="002800B6"/>
    <w:rsid w:val="00283448"/>
    <w:rsid w:val="0028534C"/>
    <w:rsid w:val="00291664"/>
    <w:rsid w:val="002933AF"/>
    <w:rsid w:val="002A1701"/>
    <w:rsid w:val="002A1EFA"/>
    <w:rsid w:val="002B1B5F"/>
    <w:rsid w:val="002B65FF"/>
    <w:rsid w:val="002C2B03"/>
    <w:rsid w:val="002D2C57"/>
    <w:rsid w:val="002D6E65"/>
    <w:rsid w:val="002E3652"/>
    <w:rsid w:val="002F051D"/>
    <w:rsid w:val="002F0B04"/>
    <w:rsid w:val="002F6B33"/>
    <w:rsid w:val="002F7BB0"/>
    <w:rsid w:val="00303897"/>
    <w:rsid w:val="00307512"/>
    <w:rsid w:val="00323BB1"/>
    <w:rsid w:val="0033295E"/>
    <w:rsid w:val="00333D9D"/>
    <w:rsid w:val="00344C88"/>
    <w:rsid w:val="003471CF"/>
    <w:rsid w:val="003528FF"/>
    <w:rsid w:val="00355B8C"/>
    <w:rsid w:val="00356AA6"/>
    <w:rsid w:val="00357F28"/>
    <w:rsid w:val="003623B3"/>
    <w:rsid w:val="003868CB"/>
    <w:rsid w:val="003911F7"/>
    <w:rsid w:val="003933AE"/>
    <w:rsid w:val="003933DC"/>
    <w:rsid w:val="00396651"/>
    <w:rsid w:val="00396754"/>
    <w:rsid w:val="003B1391"/>
    <w:rsid w:val="003B4FD1"/>
    <w:rsid w:val="003B5689"/>
    <w:rsid w:val="003B7054"/>
    <w:rsid w:val="003B77BD"/>
    <w:rsid w:val="003C3584"/>
    <w:rsid w:val="003C4173"/>
    <w:rsid w:val="003C6D2F"/>
    <w:rsid w:val="003C7339"/>
    <w:rsid w:val="003C75E0"/>
    <w:rsid w:val="003F4972"/>
    <w:rsid w:val="003F606A"/>
    <w:rsid w:val="00400D8A"/>
    <w:rsid w:val="00401B7A"/>
    <w:rsid w:val="004121C0"/>
    <w:rsid w:val="00414E6A"/>
    <w:rsid w:val="00417CB9"/>
    <w:rsid w:val="00420E1D"/>
    <w:rsid w:val="00427555"/>
    <w:rsid w:val="00427BB4"/>
    <w:rsid w:val="0043503A"/>
    <w:rsid w:val="00442146"/>
    <w:rsid w:val="00445B5C"/>
    <w:rsid w:val="00447779"/>
    <w:rsid w:val="00450270"/>
    <w:rsid w:val="0045398F"/>
    <w:rsid w:val="004540CF"/>
    <w:rsid w:val="00454C47"/>
    <w:rsid w:val="00457728"/>
    <w:rsid w:val="0046097A"/>
    <w:rsid w:val="00464239"/>
    <w:rsid w:val="0047110C"/>
    <w:rsid w:val="00473393"/>
    <w:rsid w:val="00475C48"/>
    <w:rsid w:val="00476772"/>
    <w:rsid w:val="00483274"/>
    <w:rsid w:val="00483373"/>
    <w:rsid w:val="004924FE"/>
    <w:rsid w:val="004B2924"/>
    <w:rsid w:val="004B61CC"/>
    <w:rsid w:val="004B743D"/>
    <w:rsid w:val="004C133E"/>
    <w:rsid w:val="004C2C41"/>
    <w:rsid w:val="004E44F7"/>
    <w:rsid w:val="004E462B"/>
    <w:rsid w:val="004F1D8E"/>
    <w:rsid w:val="004F3336"/>
    <w:rsid w:val="00500D43"/>
    <w:rsid w:val="005041D0"/>
    <w:rsid w:val="00523E33"/>
    <w:rsid w:val="005254DA"/>
    <w:rsid w:val="00543580"/>
    <w:rsid w:val="005447B8"/>
    <w:rsid w:val="00552E78"/>
    <w:rsid w:val="00555FD4"/>
    <w:rsid w:val="00565677"/>
    <w:rsid w:val="00565B5F"/>
    <w:rsid w:val="005665AE"/>
    <w:rsid w:val="00567993"/>
    <w:rsid w:val="00573733"/>
    <w:rsid w:val="00574118"/>
    <w:rsid w:val="00585670"/>
    <w:rsid w:val="005918B0"/>
    <w:rsid w:val="00595CA0"/>
    <w:rsid w:val="005A0CC8"/>
    <w:rsid w:val="005A1D72"/>
    <w:rsid w:val="005A2501"/>
    <w:rsid w:val="005A5FA8"/>
    <w:rsid w:val="005A7093"/>
    <w:rsid w:val="005B1211"/>
    <w:rsid w:val="005B1F9B"/>
    <w:rsid w:val="005B40DC"/>
    <w:rsid w:val="005B7854"/>
    <w:rsid w:val="005C20EA"/>
    <w:rsid w:val="005C3D3D"/>
    <w:rsid w:val="005D0B1C"/>
    <w:rsid w:val="005D3304"/>
    <w:rsid w:val="005E2174"/>
    <w:rsid w:val="005E3330"/>
    <w:rsid w:val="005F5923"/>
    <w:rsid w:val="00601273"/>
    <w:rsid w:val="00602E39"/>
    <w:rsid w:val="00605BE9"/>
    <w:rsid w:val="00627D37"/>
    <w:rsid w:val="00632558"/>
    <w:rsid w:val="00632DCC"/>
    <w:rsid w:val="0063319C"/>
    <w:rsid w:val="006410D8"/>
    <w:rsid w:val="00642055"/>
    <w:rsid w:val="00662E51"/>
    <w:rsid w:val="0066386B"/>
    <w:rsid w:val="006724F9"/>
    <w:rsid w:val="00692E22"/>
    <w:rsid w:val="006A1B68"/>
    <w:rsid w:val="006A2D2D"/>
    <w:rsid w:val="006B1EC8"/>
    <w:rsid w:val="006C44CE"/>
    <w:rsid w:val="006E0890"/>
    <w:rsid w:val="006F24A7"/>
    <w:rsid w:val="006F472A"/>
    <w:rsid w:val="006F57ED"/>
    <w:rsid w:val="006F5D2B"/>
    <w:rsid w:val="00702DD6"/>
    <w:rsid w:val="007056CE"/>
    <w:rsid w:val="00713361"/>
    <w:rsid w:val="0072281D"/>
    <w:rsid w:val="00727B1A"/>
    <w:rsid w:val="00735B80"/>
    <w:rsid w:val="0074455D"/>
    <w:rsid w:val="007449FA"/>
    <w:rsid w:val="00762D70"/>
    <w:rsid w:val="0077263C"/>
    <w:rsid w:val="007731DB"/>
    <w:rsid w:val="00776E15"/>
    <w:rsid w:val="00792EEF"/>
    <w:rsid w:val="007B0195"/>
    <w:rsid w:val="007B116C"/>
    <w:rsid w:val="007B6906"/>
    <w:rsid w:val="007C3C0F"/>
    <w:rsid w:val="007D4071"/>
    <w:rsid w:val="007D46D5"/>
    <w:rsid w:val="007D5612"/>
    <w:rsid w:val="007E66A9"/>
    <w:rsid w:val="007F0562"/>
    <w:rsid w:val="007F7CDA"/>
    <w:rsid w:val="00806EEE"/>
    <w:rsid w:val="00812D65"/>
    <w:rsid w:val="00820C18"/>
    <w:rsid w:val="008233A9"/>
    <w:rsid w:val="00824562"/>
    <w:rsid w:val="00830166"/>
    <w:rsid w:val="0083116C"/>
    <w:rsid w:val="008329DF"/>
    <w:rsid w:val="0083389F"/>
    <w:rsid w:val="00860B61"/>
    <w:rsid w:val="0088566F"/>
    <w:rsid w:val="00897F52"/>
    <w:rsid w:val="008A1284"/>
    <w:rsid w:val="008A2E88"/>
    <w:rsid w:val="008A3E6B"/>
    <w:rsid w:val="008B3D70"/>
    <w:rsid w:val="008B5AF8"/>
    <w:rsid w:val="008B6A68"/>
    <w:rsid w:val="008B6FEE"/>
    <w:rsid w:val="008D24F2"/>
    <w:rsid w:val="008D2A63"/>
    <w:rsid w:val="008D745D"/>
    <w:rsid w:val="008E0B57"/>
    <w:rsid w:val="008E6150"/>
    <w:rsid w:val="008F313D"/>
    <w:rsid w:val="008F6B66"/>
    <w:rsid w:val="00900B9A"/>
    <w:rsid w:val="0090276B"/>
    <w:rsid w:val="00903578"/>
    <w:rsid w:val="00912461"/>
    <w:rsid w:val="009200F3"/>
    <w:rsid w:val="00920F61"/>
    <w:rsid w:val="0092407C"/>
    <w:rsid w:val="00932769"/>
    <w:rsid w:val="00936A8D"/>
    <w:rsid w:val="00945C3C"/>
    <w:rsid w:val="00963CAC"/>
    <w:rsid w:val="00974BE9"/>
    <w:rsid w:val="00976B61"/>
    <w:rsid w:val="00987504"/>
    <w:rsid w:val="009877F5"/>
    <w:rsid w:val="00996EF5"/>
    <w:rsid w:val="009A162B"/>
    <w:rsid w:val="009A6BB7"/>
    <w:rsid w:val="009B0F71"/>
    <w:rsid w:val="009B4A2C"/>
    <w:rsid w:val="009B4D8B"/>
    <w:rsid w:val="009C0863"/>
    <w:rsid w:val="009C3A87"/>
    <w:rsid w:val="009D5853"/>
    <w:rsid w:val="009E0A0E"/>
    <w:rsid w:val="009E16BC"/>
    <w:rsid w:val="009E4574"/>
    <w:rsid w:val="009F5E72"/>
    <w:rsid w:val="00A10ABC"/>
    <w:rsid w:val="00A10D5A"/>
    <w:rsid w:val="00A1533D"/>
    <w:rsid w:val="00A2033C"/>
    <w:rsid w:val="00A203C9"/>
    <w:rsid w:val="00A23210"/>
    <w:rsid w:val="00A23EAD"/>
    <w:rsid w:val="00A26F5F"/>
    <w:rsid w:val="00A321BE"/>
    <w:rsid w:val="00A35410"/>
    <w:rsid w:val="00A35DA9"/>
    <w:rsid w:val="00A36B82"/>
    <w:rsid w:val="00A40EBE"/>
    <w:rsid w:val="00A413BC"/>
    <w:rsid w:val="00A53A0B"/>
    <w:rsid w:val="00A5442C"/>
    <w:rsid w:val="00A632C1"/>
    <w:rsid w:val="00A66183"/>
    <w:rsid w:val="00A666A7"/>
    <w:rsid w:val="00A67B3B"/>
    <w:rsid w:val="00A74CFA"/>
    <w:rsid w:val="00A762A9"/>
    <w:rsid w:val="00A77900"/>
    <w:rsid w:val="00A8073D"/>
    <w:rsid w:val="00A8547F"/>
    <w:rsid w:val="00A96C40"/>
    <w:rsid w:val="00A97E14"/>
    <w:rsid w:val="00AC2137"/>
    <w:rsid w:val="00AC2299"/>
    <w:rsid w:val="00AC6CA8"/>
    <w:rsid w:val="00AE2251"/>
    <w:rsid w:val="00AE24A4"/>
    <w:rsid w:val="00AE3588"/>
    <w:rsid w:val="00AF1C33"/>
    <w:rsid w:val="00B01BA1"/>
    <w:rsid w:val="00B0367D"/>
    <w:rsid w:val="00B13369"/>
    <w:rsid w:val="00B17ABA"/>
    <w:rsid w:val="00B30F60"/>
    <w:rsid w:val="00B33FFB"/>
    <w:rsid w:val="00B417A4"/>
    <w:rsid w:val="00B41B56"/>
    <w:rsid w:val="00B429C2"/>
    <w:rsid w:val="00B548C3"/>
    <w:rsid w:val="00B56A43"/>
    <w:rsid w:val="00B6249B"/>
    <w:rsid w:val="00B62E29"/>
    <w:rsid w:val="00B62E91"/>
    <w:rsid w:val="00B73613"/>
    <w:rsid w:val="00B75149"/>
    <w:rsid w:val="00B77074"/>
    <w:rsid w:val="00B81106"/>
    <w:rsid w:val="00B835B8"/>
    <w:rsid w:val="00B84976"/>
    <w:rsid w:val="00B91C76"/>
    <w:rsid w:val="00B92182"/>
    <w:rsid w:val="00B949EC"/>
    <w:rsid w:val="00B969EA"/>
    <w:rsid w:val="00BC1768"/>
    <w:rsid w:val="00BC5B81"/>
    <w:rsid w:val="00BD1014"/>
    <w:rsid w:val="00BD51FE"/>
    <w:rsid w:val="00BE17D0"/>
    <w:rsid w:val="00BE54A6"/>
    <w:rsid w:val="00BE76A9"/>
    <w:rsid w:val="00BF0FAF"/>
    <w:rsid w:val="00C14C60"/>
    <w:rsid w:val="00C1728B"/>
    <w:rsid w:val="00C21D6A"/>
    <w:rsid w:val="00C23045"/>
    <w:rsid w:val="00C3090D"/>
    <w:rsid w:val="00C3241A"/>
    <w:rsid w:val="00C327B8"/>
    <w:rsid w:val="00C37133"/>
    <w:rsid w:val="00C4585A"/>
    <w:rsid w:val="00C64D34"/>
    <w:rsid w:val="00C67A2D"/>
    <w:rsid w:val="00C75708"/>
    <w:rsid w:val="00C81487"/>
    <w:rsid w:val="00C913E7"/>
    <w:rsid w:val="00CA2D4D"/>
    <w:rsid w:val="00CA6163"/>
    <w:rsid w:val="00CB74F8"/>
    <w:rsid w:val="00CC7514"/>
    <w:rsid w:val="00CD38C6"/>
    <w:rsid w:val="00CD4F96"/>
    <w:rsid w:val="00CE2710"/>
    <w:rsid w:val="00CE27EB"/>
    <w:rsid w:val="00CE377E"/>
    <w:rsid w:val="00CE6A8B"/>
    <w:rsid w:val="00CF2109"/>
    <w:rsid w:val="00CF6699"/>
    <w:rsid w:val="00D037D3"/>
    <w:rsid w:val="00D12010"/>
    <w:rsid w:val="00D12736"/>
    <w:rsid w:val="00D175CC"/>
    <w:rsid w:val="00D236A3"/>
    <w:rsid w:val="00D365DC"/>
    <w:rsid w:val="00D552AE"/>
    <w:rsid w:val="00D60B85"/>
    <w:rsid w:val="00D76061"/>
    <w:rsid w:val="00D81DC1"/>
    <w:rsid w:val="00D83E9A"/>
    <w:rsid w:val="00D8422A"/>
    <w:rsid w:val="00D861C8"/>
    <w:rsid w:val="00DA4C0F"/>
    <w:rsid w:val="00DA5822"/>
    <w:rsid w:val="00DA6068"/>
    <w:rsid w:val="00DB348D"/>
    <w:rsid w:val="00DB5CE4"/>
    <w:rsid w:val="00DC378A"/>
    <w:rsid w:val="00DC37CD"/>
    <w:rsid w:val="00DC50E1"/>
    <w:rsid w:val="00DE628F"/>
    <w:rsid w:val="00E14C9E"/>
    <w:rsid w:val="00E22251"/>
    <w:rsid w:val="00E25EF1"/>
    <w:rsid w:val="00E30F87"/>
    <w:rsid w:val="00E3185A"/>
    <w:rsid w:val="00E45FB5"/>
    <w:rsid w:val="00E46A82"/>
    <w:rsid w:val="00E47065"/>
    <w:rsid w:val="00E52CFA"/>
    <w:rsid w:val="00E5580B"/>
    <w:rsid w:val="00E55813"/>
    <w:rsid w:val="00E621CF"/>
    <w:rsid w:val="00E66D35"/>
    <w:rsid w:val="00E70D97"/>
    <w:rsid w:val="00E74516"/>
    <w:rsid w:val="00E74A43"/>
    <w:rsid w:val="00E77419"/>
    <w:rsid w:val="00E7784B"/>
    <w:rsid w:val="00E8020A"/>
    <w:rsid w:val="00E80528"/>
    <w:rsid w:val="00E83B32"/>
    <w:rsid w:val="00E905EA"/>
    <w:rsid w:val="00EA7D3B"/>
    <w:rsid w:val="00EB5DDD"/>
    <w:rsid w:val="00EB7BC7"/>
    <w:rsid w:val="00EC2E42"/>
    <w:rsid w:val="00EC691D"/>
    <w:rsid w:val="00ED0730"/>
    <w:rsid w:val="00EE37F8"/>
    <w:rsid w:val="00EE5D4E"/>
    <w:rsid w:val="00EF6123"/>
    <w:rsid w:val="00EF6458"/>
    <w:rsid w:val="00F04040"/>
    <w:rsid w:val="00F04534"/>
    <w:rsid w:val="00F12505"/>
    <w:rsid w:val="00F145AC"/>
    <w:rsid w:val="00F2283D"/>
    <w:rsid w:val="00F31668"/>
    <w:rsid w:val="00F34DA4"/>
    <w:rsid w:val="00F3720B"/>
    <w:rsid w:val="00F469AF"/>
    <w:rsid w:val="00F47810"/>
    <w:rsid w:val="00F544E5"/>
    <w:rsid w:val="00F54F43"/>
    <w:rsid w:val="00F622E2"/>
    <w:rsid w:val="00F64F1E"/>
    <w:rsid w:val="00F661D3"/>
    <w:rsid w:val="00F83244"/>
    <w:rsid w:val="00F96B9E"/>
    <w:rsid w:val="00FA0055"/>
    <w:rsid w:val="00FA0A20"/>
    <w:rsid w:val="00FA296F"/>
    <w:rsid w:val="00FA5741"/>
    <w:rsid w:val="00FB6877"/>
    <w:rsid w:val="00FC3579"/>
    <w:rsid w:val="00FD2893"/>
    <w:rsid w:val="00FE4BFA"/>
    <w:rsid w:val="00FE6D2D"/>
    <w:rsid w:val="00FF4E0B"/>
    <w:rsid w:val="00FF6241"/>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3807D"/>
  <w15:docId w15:val="{5B1DBE23-EEF9-4442-A7CB-76301DF5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Heading3"/>
    <w:qFormat/>
    <w:rsid w:val="00C3241A"/>
    <w:pPr>
      <w:spacing w:before="60" w:after="160"/>
    </w:pPr>
    <w:rPr>
      <w:rFonts w:ascii="Arial" w:hAnsi="Arial"/>
      <w:sz w:val="24"/>
      <w:szCs w:val="24"/>
      <w:lang w:eastAsia="en-US"/>
    </w:rPr>
  </w:style>
  <w:style w:type="paragraph" w:styleId="Heading1">
    <w:name w:val="heading 1"/>
    <w:basedOn w:val="Normal"/>
    <w:next w:val="Normal"/>
    <w:qFormat/>
    <w:rsid w:val="0028534C"/>
    <w:pPr>
      <w:keepNext/>
      <w:outlineLvl w:val="0"/>
    </w:pPr>
    <w:rPr>
      <w:rFonts w:cs="Arial"/>
      <w:b/>
      <w:bCs/>
      <w:kern w:val="32"/>
      <w:sz w:val="40"/>
      <w:szCs w:val="32"/>
    </w:rPr>
  </w:style>
  <w:style w:type="paragraph" w:styleId="Heading2">
    <w:name w:val="heading 2"/>
    <w:basedOn w:val="Normal"/>
    <w:next w:val="Normal"/>
    <w:qFormat/>
    <w:rsid w:val="009F5E72"/>
    <w:pPr>
      <w:keepNext/>
      <w:spacing w:before="0" w:after="0" w:line="240" w:lineRule="exact"/>
      <w:outlineLvl w:val="1"/>
    </w:pPr>
    <w:rPr>
      <w:rFonts w:cs="Arial"/>
      <w:b/>
      <w:bCs/>
      <w:iCs/>
      <w:szCs w:val="28"/>
    </w:rPr>
  </w:style>
  <w:style w:type="paragraph" w:styleId="Heading3">
    <w:name w:val="heading 3"/>
    <w:basedOn w:val="Normal"/>
    <w:next w:val="Normal"/>
    <w:qFormat/>
    <w:rsid w:val="00344C88"/>
    <w:pPr>
      <w:keepNext/>
      <w:spacing w:after="60"/>
      <w:outlineLvl w:val="2"/>
    </w:pPr>
    <w:rPr>
      <w:rFonts w:cs="Arial"/>
      <w:b/>
      <w:bCs/>
      <w:szCs w:val="26"/>
    </w:rPr>
  </w:style>
  <w:style w:type="paragraph" w:styleId="Heading4">
    <w:name w:val="heading 4"/>
    <w:basedOn w:val="Heading2"/>
    <w:next w:val="Normal"/>
    <w:link w:val="Heading4Char"/>
    <w:autoRedefine/>
    <w:uiPriority w:val="9"/>
    <w:unhideWhenUsed/>
    <w:rsid w:val="000B72C3"/>
    <w:pPr>
      <w:spacing w:line="240" w:lineRule="auto"/>
      <w:outlineLvl w:val="3"/>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F5366"/>
    <w:pPr>
      <w:tabs>
        <w:tab w:val="center" w:pos="4153"/>
        <w:tab w:val="right" w:pos="8306"/>
      </w:tabs>
    </w:pPr>
  </w:style>
  <w:style w:type="paragraph" w:customStyle="1" w:styleId="BULLET">
    <w:name w:val="BULLET"/>
    <w:basedOn w:val="Normal"/>
    <w:rsid w:val="00DB5CE4"/>
    <w:pPr>
      <w:numPr>
        <w:numId w:val="2"/>
      </w:numPr>
      <w:spacing w:before="0" w:after="120" w:line="360" w:lineRule="exact"/>
    </w:pPr>
  </w:style>
  <w:style w:type="paragraph" w:styleId="BalloonText">
    <w:name w:val="Balloon Text"/>
    <w:basedOn w:val="Normal"/>
    <w:link w:val="BalloonTextChar"/>
    <w:uiPriority w:val="99"/>
    <w:semiHidden/>
    <w:unhideWhenUsed/>
    <w:rsid w:val="000A2B3D"/>
    <w:rPr>
      <w:rFonts w:ascii="Tahoma" w:hAnsi="Tahoma" w:cs="Tahoma"/>
      <w:sz w:val="16"/>
      <w:szCs w:val="16"/>
    </w:rPr>
  </w:style>
  <w:style w:type="character" w:customStyle="1" w:styleId="BalloonTextChar">
    <w:name w:val="Balloon Text Char"/>
    <w:link w:val="BalloonText"/>
    <w:uiPriority w:val="99"/>
    <w:semiHidden/>
    <w:rsid w:val="000A2B3D"/>
    <w:rPr>
      <w:rFonts w:ascii="Tahoma" w:hAnsi="Tahoma" w:cs="Tahoma"/>
      <w:sz w:val="16"/>
      <w:szCs w:val="16"/>
      <w:lang w:eastAsia="en-US"/>
    </w:rPr>
  </w:style>
  <w:style w:type="table" w:styleId="TableGrid">
    <w:name w:val="Table Grid"/>
    <w:basedOn w:val="TableNormal"/>
    <w:uiPriority w:val="59"/>
    <w:rsid w:val="0077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20A46"/>
    <w:rPr>
      <w:color w:val="800080"/>
      <w:u w:val="single"/>
    </w:rPr>
  </w:style>
  <w:style w:type="paragraph" w:styleId="Revision">
    <w:name w:val="Revision"/>
    <w:hidden/>
    <w:uiPriority w:val="99"/>
    <w:semiHidden/>
    <w:rsid w:val="00E3185A"/>
    <w:rPr>
      <w:rFonts w:ascii="Arial" w:hAnsi="Arial"/>
      <w:sz w:val="24"/>
      <w:szCs w:val="24"/>
      <w:lang w:eastAsia="en-US"/>
    </w:rPr>
  </w:style>
  <w:style w:type="character" w:styleId="CommentReference">
    <w:name w:val="annotation reference"/>
    <w:uiPriority w:val="99"/>
    <w:semiHidden/>
    <w:unhideWhenUsed/>
    <w:rsid w:val="004C2C41"/>
    <w:rPr>
      <w:sz w:val="16"/>
      <w:szCs w:val="16"/>
    </w:rPr>
  </w:style>
  <w:style w:type="paragraph" w:styleId="CommentText">
    <w:name w:val="annotation text"/>
    <w:basedOn w:val="Normal"/>
    <w:link w:val="CommentTextChar"/>
    <w:uiPriority w:val="99"/>
    <w:semiHidden/>
    <w:unhideWhenUsed/>
    <w:rsid w:val="004C2C41"/>
    <w:rPr>
      <w:sz w:val="20"/>
      <w:szCs w:val="20"/>
    </w:rPr>
  </w:style>
  <w:style w:type="character" w:customStyle="1" w:styleId="CommentTextChar">
    <w:name w:val="Comment Text Char"/>
    <w:link w:val="CommentText"/>
    <w:uiPriority w:val="99"/>
    <w:semiHidden/>
    <w:rsid w:val="004C2C41"/>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4C2C41"/>
    <w:rPr>
      <w:b/>
      <w:bCs/>
    </w:rPr>
  </w:style>
  <w:style w:type="character" w:customStyle="1" w:styleId="CommentSubjectChar">
    <w:name w:val="Comment Subject Char"/>
    <w:link w:val="CommentSubject"/>
    <w:uiPriority w:val="99"/>
    <w:semiHidden/>
    <w:rsid w:val="004C2C41"/>
    <w:rPr>
      <w:rFonts w:ascii="Arial" w:hAnsi="Arial"/>
      <w:b/>
      <w:bCs/>
      <w:sz w:val="20"/>
      <w:szCs w:val="20"/>
      <w:lang w:eastAsia="en-US"/>
    </w:rPr>
  </w:style>
  <w:style w:type="paragraph" w:customStyle="1" w:styleId="ParagraphIntro">
    <w:name w:val="Paragraph Intro"/>
    <w:basedOn w:val="Normal"/>
    <w:qFormat/>
    <w:rsid w:val="004F3336"/>
    <w:pPr>
      <w:spacing w:after="120"/>
    </w:pPr>
    <w:rPr>
      <w:rFonts w:cs="Arial"/>
      <w:b/>
      <w:bCs/>
    </w:rPr>
  </w:style>
  <w:style w:type="character" w:customStyle="1" w:styleId="Heading4Char">
    <w:name w:val="Heading 4 Char"/>
    <w:link w:val="Heading4"/>
    <w:uiPriority w:val="9"/>
    <w:rsid w:val="000B72C3"/>
    <w:rPr>
      <w:rFonts w:ascii="Arial" w:hAnsi="Arial" w:cs="Arial"/>
      <w:b/>
      <w:bCs/>
      <w:iCs/>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578">
      <w:bodyDiv w:val="1"/>
      <w:marLeft w:val="0"/>
      <w:marRight w:val="0"/>
      <w:marTop w:val="0"/>
      <w:marBottom w:val="0"/>
      <w:divBdr>
        <w:top w:val="none" w:sz="0" w:space="0" w:color="auto"/>
        <w:left w:val="none" w:sz="0" w:space="0" w:color="auto"/>
        <w:bottom w:val="none" w:sz="0" w:space="0" w:color="auto"/>
        <w:right w:val="none" w:sz="0" w:space="0" w:color="auto"/>
      </w:divBdr>
    </w:div>
    <w:div w:id="1038701382">
      <w:bodyDiv w:val="1"/>
      <w:marLeft w:val="0"/>
      <w:marRight w:val="0"/>
      <w:marTop w:val="0"/>
      <w:marBottom w:val="0"/>
      <w:divBdr>
        <w:top w:val="none" w:sz="0" w:space="0" w:color="auto"/>
        <w:left w:val="none" w:sz="0" w:space="0" w:color="auto"/>
        <w:bottom w:val="none" w:sz="0" w:space="0" w:color="auto"/>
        <w:right w:val="none" w:sz="0" w:space="0" w:color="auto"/>
      </w:divBdr>
    </w:div>
    <w:div w:id="1403212989">
      <w:bodyDiv w:val="1"/>
      <w:marLeft w:val="0"/>
      <w:marRight w:val="0"/>
      <w:marTop w:val="0"/>
      <w:marBottom w:val="0"/>
      <w:divBdr>
        <w:top w:val="none" w:sz="0" w:space="0" w:color="auto"/>
        <w:left w:val="none" w:sz="0" w:space="0" w:color="auto"/>
        <w:bottom w:val="none" w:sz="0" w:space="0" w:color="auto"/>
        <w:right w:val="none" w:sz="0" w:space="0" w:color="auto"/>
      </w:divBdr>
    </w:div>
    <w:div w:id="1591815862">
      <w:bodyDiv w:val="1"/>
      <w:marLeft w:val="0"/>
      <w:marRight w:val="0"/>
      <w:marTop w:val="0"/>
      <w:marBottom w:val="0"/>
      <w:divBdr>
        <w:top w:val="none" w:sz="0" w:space="0" w:color="auto"/>
        <w:left w:val="none" w:sz="0" w:space="0" w:color="auto"/>
        <w:bottom w:val="none" w:sz="0" w:space="0" w:color="auto"/>
        <w:right w:val="none" w:sz="0" w:space="0" w:color="auto"/>
      </w:divBdr>
    </w:div>
    <w:div w:id="19434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berdeen\Downloads\EC%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AECC-C832-4E0E-937D-A2330E54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Document Template</Template>
  <TotalTime>105</TotalTime>
  <Pages>4</Pages>
  <Words>302</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Stevenson College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Aberdeen</dc:creator>
  <cp:keywords/>
  <cp:lastModifiedBy>Chris Aberdeen</cp:lastModifiedBy>
  <cp:revision>2</cp:revision>
  <cp:lastPrinted>2018-01-09T11:49:00Z</cp:lastPrinted>
  <dcterms:created xsi:type="dcterms:W3CDTF">2022-01-31T13:36:00Z</dcterms:created>
  <dcterms:modified xsi:type="dcterms:W3CDTF">2022-01-31T15:22:00Z</dcterms:modified>
</cp:coreProperties>
</file>